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18D538B1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2160C0A5" w:rsidR="00B03A8F" w:rsidRPr="005E1787" w:rsidRDefault="00B03A8F" w:rsidP="002D1FA1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E072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گروه آموزشی ارایه دهنده درس:</w:t>
      </w:r>
      <w:r w:rsidR="002D1FA1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090DA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D1FA1">
        <w:rPr>
          <w:rFonts w:asciiTheme="majorBidi" w:hAnsiTheme="majorBidi" w:cs="B Nazanin" w:hint="cs"/>
          <w:sz w:val="24"/>
          <w:szCs w:val="24"/>
          <w:rtl/>
          <w:lang w:bidi="fa-IR"/>
        </w:rPr>
        <w:t>مدیریت</w:t>
      </w:r>
      <w:r w:rsidR="00090DA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پرستاری</w:t>
      </w:r>
    </w:p>
    <w:p w14:paraId="14B91A52" w14:textId="1BE73B8A" w:rsidR="00E270DE" w:rsidRPr="00EB6DB3" w:rsidRDefault="00E270DE" w:rsidP="002D1FA1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E072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عنوان</w:t>
      </w:r>
      <w:r w:rsidRPr="008E0729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درس:</w:t>
      </w:r>
      <w:r w:rsidR="002D1FA1" w:rsidRPr="002D1FA1">
        <w:rPr>
          <w:rFonts w:hint="cs"/>
          <w:rtl/>
        </w:rPr>
        <w:t xml:space="preserve"> </w:t>
      </w:r>
      <w:r w:rsidR="002D1FA1" w:rsidRPr="002D1FA1">
        <w:rPr>
          <w:rFonts w:asciiTheme="majorBidi" w:hAnsiTheme="majorBidi" w:cs="B Nazanin" w:hint="cs"/>
          <w:sz w:val="24"/>
          <w:szCs w:val="24"/>
          <w:rtl/>
          <w:lang w:bidi="fa-IR"/>
        </w:rPr>
        <w:t>اصول</w:t>
      </w:r>
      <w:r w:rsidR="002D1FA1" w:rsidRPr="002D1FA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D1FA1" w:rsidRPr="002D1FA1">
        <w:rPr>
          <w:rFonts w:asciiTheme="majorBidi" w:hAnsiTheme="majorBidi" w:cs="B Nazanin" w:hint="cs"/>
          <w:sz w:val="24"/>
          <w:szCs w:val="24"/>
          <w:rtl/>
          <w:lang w:bidi="fa-IR"/>
        </w:rPr>
        <w:t>مديريت</w:t>
      </w:r>
      <w:r w:rsidR="002D1FA1" w:rsidRPr="002D1FA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D1FA1" w:rsidRPr="002D1FA1">
        <w:rPr>
          <w:rFonts w:asciiTheme="majorBidi" w:hAnsiTheme="majorBidi" w:cs="B Nazanin" w:hint="cs"/>
          <w:sz w:val="24"/>
          <w:szCs w:val="24"/>
          <w:rtl/>
          <w:lang w:bidi="fa-IR"/>
        </w:rPr>
        <w:t>خدمات</w:t>
      </w:r>
      <w:r w:rsidR="002D1FA1" w:rsidRPr="002D1FA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D1FA1" w:rsidRPr="002D1FA1">
        <w:rPr>
          <w:rFonts w:asciiTheme="majorBidi" w:hAnsiTheme="majorBidi" w:cs="B Nazanin" w:hint="cs"/>
          <w:sz w:val="24"/>
          <w:szCs w:val="24"/>
          <w:rtl/>
          <w:lang w:bidi="fa-IR"/>
        </w:rPr>
        <w:t>پرستاري،</w:t>
      </w:r>
      <w:r w:rsidR="002D1FA1" w:rsidRPr="002D1FA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14:paraId="1C338A3E" w14:textId="3CD73C6E" w:rsidR="00B4711B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E072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کد درس:</w:t>
      </w:r>
      <w:r w:rsidR="002D1FA1" w:rsidRPr="002D1FA1">
        <w:rPr>
          <w:rtl/>
        </w:rPr>
        <w:t xml:space="preserve"> </w:t>
      </w:r>
      <w:r w:rsidR="002D1FA1" w:rsidRPr="002D1FA1">
        <w:rPr>
          <w:rFonts w:asciiTheme="majorBidi" w:hAnsiTheme="majorBidi" w:cs="B Nazanin"/>
          <w:sz w:val="24"/>
          <w:szCs w:val="24"/>
          <w:rtl/>
          <w:lang w:bidi="fa-IR"/>
        </w:rPr>
        <w:t>1950077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</w:p>
    <w:p w14:paraId="004B26D2" w14:textId="731F719D" w:rsidR="00F51BF7" w:rsidRPr="00B37985" w:rsidRDefault="00E270DE" w:rsidP="00DB77D9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 w:rsidRPr="008E072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نوع </w:t>
      </w:r>
      <w:r w:rsidR="00C71788" w:rsidRPr="008E072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و تعداد </w:t>
      </w:r>
      <w:r w:rsidR="00F51BF7" w:rsidRPr="008E072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واحد:</w:t>
      </w:r>
      <w:r w:rsidR="002D1FA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2 واحد نظری</w:t>
      </w:r>
    </w:p>
    <w:p w14:paraId="5E1D05E7" w14:textId="2661F28F" w:rsidR="00F51BF7" w:rsidRPr="0038172F" w:rsidRDefault="00F51BF7" w:rsidP="005747AE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8E072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نام مسؤول درس: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747AE">
        <w:rPr>
          <w:rFonts w:asciiTheme="majorBidi" w:hAnsiTheme="majorBidi" w:cs="B Nazanin" w:hint="cs"/>
          <w:sz w:val="24"/>
          <w:szCs w:val="24"/>
          <w:rtl/>
          <w:lang w:bidi="fa-IR"/>
        </w:rPr>
        <w:t>دکتر فاطمه حاجی بابایی</w:t>
      </w:r>
    </w:p>
    <w:p w14:paraId="1A7850EE" w14:textId="231F3C73" w:rsidR="00F51BF7" w:rsidRPr="0038172F" w:rsidRDefault="00E270DE" w:rsidP="005747AE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8E072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مدرس</w:t>
      </w:r>
      <w:r w:rsidR="00F51BF7" w:rsidRPr="008E072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: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747AE" w:rsidRPr="005747AE">
        <w:rPr>
          <w:rFonts w:asciiTheme="majorBidi" w:hAnsiTheme="majorBidi" w:cs="B Nazanin" w:hint="cs"/>
          <w:sz w:val="24"/>
          <w:szCs w:val="24"/>
          <w:rtl/>
          <w:lang w:bidi="fa-IR"/>
        </w:rPr>
        <w:t>دکتر</w:t>
      </w:r>
      <w:r w:rsidR="005747AE" w:rsidRPr="005747A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5747AE" w:rsidRPr="005747AE">
        <w:rPr>
          <w:rFonts w:asciiTheme="majorBidi" w:hAnsiTheme="majorBidi" w:cs="B Nazanin" w:hint="cs"/>
          <w:sz w:val="24"/>
          <w:szCs w:val="24"/>
          <w:rtl/>
          <w:lang w:bidi="fa-IR"/>
        </w:rPr>
        <w:t>فاطمه</w:t>
      </w:r>
      <w:r w:rsidR="005747AE" w:rsidRPr="005747A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5747AE" w:rsidRPr="005747AE">
        <w:rPr>
          <w:rFonts w:asciiTheme="majorBidi" w:hAnsiTheme="majorBidi" w:cs="B Nazanin" w:hint="cs"/>
          <w:sz w:val="24"/>
          <w:szCs w:val="24"/>
          <w:rtl/>
          <w:lang w:bidi="fa-IR"/>
        </w:rPr>
        <w:t>حاجی</w:t>
      </w:r>
      <w:r w:rsidR="005747AE" w:rsidRPr="005747A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5747AE" w:rsidRPr="005747AE">
        <w:rPr>
          <w:rFonts w:asciiTheme="majorBidi" w:hAnsiTheme="majorBidi" w:cs="B Nazanin" w:hint="cs"/>
          <w:sz w:val="24"/>
          <w:szCs w:val="24"/>
          <w:rtl/>
          <w:lang w:bidi="fa-IR"/>
        </w:rPr>
        <w:t>بابایی</w:t>
      </w:r>
    </w:p>
    <w:p w14:paraId="14C56C71" w14:textId="67683C70" w:rsidR="00F51BF7" w:rsidRPr="0038172F" w:rsidRDefault="00B4711B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E072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پیش</w:t>
      </w:r>
      <w:r w:rsidRPr="008E072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softHyphen/>
        <w:t>نیاز</w:t>
      </w:r>
      <w:r w:rsidR="00E270DE" w:rsidRPr="008E072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/ هم</w:t>
      </w:r>
      <w:r w:rsidR="00EB6DB3" w:rsidRPr="008E0729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softHyphen/>
      </w:r>
      <w:r w:rsidR="00E270DE" w:rsidRPr="008E072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زمان</w:t>
      </w:r>
      <w:r w:rsidRPr="008E072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: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D1FA1">
        <w:rPr>
          <w:rFonts w:asciiTheme="majorBidi" w:hAnsiTheme="majorBidi" w:cs="B Nazanin" w:hint="cs"/>
          <w:sz w:val="24"/>
          <w:szCs w:val="24"/>
          <w:rtl/>
          <w:lang w:bidi="fa-IR"/>
        </w:rPr>
        <w:t>-</w:t>
      </w:r>
    </w:p>
    <w:p w14:paraId="74DDE471" w14:textId="09F3049B" w:rsidR="00F51BF7" w:rsidRPr="0038172F" w:rsidRDefault="00F51BF7" w:rsidP="005747AE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E072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رشته </w:t>
      </w:r>
      <w:r w:rsidR="00812EFA" w:rsidRPr="008E072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و مقطع </w:t>
      </w:r>
      <w:r w:rsidRPr="008E072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تحصیلی:</w:t>
      </w:r>
      <w:r w:rsidR="002D1FA1">
        <w:rPr>
          <w:rFonts w:asciiTheme="majorBidi" w:hAnsiTheme="majorBidi" w:cs="B Nazanin" w:hint="cs"/>
          <w:sz w:val="24"/>
          <w:szCs w:val="24"/>
          <w:rtl/>
          <w:lang w:bidi="fa-IR"/>
        </w:rPr>
        <w:t>کارشناسی پرستاری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2C98D78F" w:rsidR="00FA17A2" w:rsidRDefault="00FA17A2" w:rsidP="005747AE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F676B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رتبه علمی:</w:t>
      </w:r>
      <w:r w:rsidR="002D1FA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747AE">
        <w:rPr>
          <w:rFonts w:asciiTheme="majorBidi" w:hAnsiTheme="majorBidi" w:cs="B Nazanin" w:hint="cs"/>
          <w:sz w:val="24"/>
          <w:szCs w:val="24"/>
          <w:rtl/>
          <w:lang w:bidi="fa-IR"/>
        </w:rPr>
        <w:t>دانشیار</w:t>
      </w:r>
    </w:p>
    <w:p w14:paraId="12DF76AB" w14:textId="1F7AE499" w:rsidR="00852EA4" w:rsidRPr="0038172F" w:rsidRDefault="00852EA4" w:rsidP="005747AE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F676B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رشته تخصصی:</w:t>
      </w:r>
      <w:r w:rsidR="002D1FA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747AE">
        <w:rPr>
          <w:rFonts w:asciiTheme="majorBidi" w:hAnsiTheme="majorBidi" w:cs="B Nazanin" w:hint="cs"/>
          <w:sz w:val="24"/>
          <w:szCs w:val="24"/>
          <w:rtl/>
          <w:lang w:bidi="fa-IR"/>
        </w:rPr>
        <w:t>دکترای آموزش پرستاری</w:t>
      </w:r>
    </w:p>
    <w:p w14:paraId="0FC2E735" w14:textId="776E2A8A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F676B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محل کار:</w:t>
      </w:r>
      <w:r w:rsidR="00AA358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دانشکده پر</w:t>
      </w:r>
      <w:r w:rsidR="002D1FA1">
        <w:rPr>
          <w:rFonts w:asciiTheme="majorBidi" w:hAnsiTheme="majorBidi" w:cs="B Nazanin" w:hint="cs"/>
          <w:sz w:val="24"/>
          <w:szCs w:val="24"/>
          <w:rtl/>
          <w:lang w:bidi="fa-IR"/>
        </w:rPr>
        <w:t>ستاری و مامایی</w:t>
      </w:r>
    </w:p>
    <w:p w14:paraId="432C8EAE" w14:textId="5E52A1FB" w:rsidR="00FA17A2" w:rsidRPr="0038172F" w:rsidRDefault="00FA17A2" w:rsidP="005747AE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F676B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تلفن تماس:</w:t>
      </w:r>
      <w:r w:rsidR="002D1FA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61054</w:t>
      </w:r>
      <w:r w:rsidR="005747AE">
        <w:rPr>
          <w:rFonts w:asciiTheme="majorBidi" w:hAnsiTheme="majorBidi" w:cs="B Nazanin" w:hint="cs"/>
          <w:sz w:val="24"/>
          <w:szCs w:val="24"/>
          <w:rtl/>
          <w:lang w:bidi="fa-IR"/>
        </w:rPr>
        <w:t>539</w:t>
      </w:r>
    </w:p>
    <w:p w14:paraId="1F6A8C6B" w14:textId="310D473F" w:rsidR="00FA17A2" w:rsidRPr="003C3250" w:rsidRDefault="003C3250" w:rsidP="005747AE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81582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نشانی </w:t>
      </w:r>
      <w:r w:rsidR="00FA17A2" w:rsidRPr="0081582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پست </w:t>
      </w:r>
      <w:r w:rsidRPr="0081582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الکترونیک:</w:t>
      </w:r>
      <w:r w:rsidR="002D1FA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747AE">
        <w:rPr>
          <w:rFonts w:asciiTheme="majorBidi" w:hAnsiTheme="majorBidi" w:cs="B Nazanin"/>
          <w:sz w:val="24"/>
          <w:szCs w:val="24"/>
          <w:lang w:bidi="fa-IR"/>
        </w:rPr>
        <w:t>hajibabaeefateme@yahoo.com</w:t>
      </w:r>
    </w:p>
    <w:p w14:paraId="659E1C33" w14:textId="185693F1" w:rsidR="009A0090" w:rsidRDefault="00E270DE" w:rsidP="00DB77D9">
      <w:pPr>
        <w:bidi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: </w:t>
      </w:r>
    </w:p>
    <w:p w14:paraId="5F09F1DF" w14:textId="317BA243" w:rsidR="00DB77D9" w:rsidRPr="008E0729" w:rsidRDefault="00DB77D9" w:rsidP="00DB77D9">
      <w:pPr>
        <w:bidi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تغييرات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و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پيشرفت</w:t>
      </w:r>
      <w:r w:rsidRPr="008E0729">
        <w:rPr>
          <w:rFonts w:ascii="Cambria" w:hAnsi="Cambria" w:cs="Cambria" w:hint="cs"/>
          <w:sz w:val="24"/>
          <w:szCs w:val="24"/>
          <w:rtl/>
          <w:lang w:bidi="fa-IR"/>
        </w:rPr>
        <w:t>¬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هاي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اخير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موجب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پيچيدگي</w:t>
      </w:r>
      <w:r w:rsidRPr="008E0729">
        <w:rPr>
          <w:rFonts w:ascii="Cambria" w:hAnsi="Cambria" w:cs="Cambria" w:hint="cs"/>
          <w:sz w:val="24"/>
          <w:szCs w:val="24"/>
          <w:rtl/>
          <w:lang w:bidi="fa-IR"/>
        </w:rPr>
        <w:t>¬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هاي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بسياري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در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سازمان</w:t>
      </w:r>
      <w:r w:rsidRPr="008E0729">
        <w:rPr>
          <w:rFonts w:ascii="Cambria" w:hAnsi="Cambria" w:cs="Cambria" w:hint="cs"/>
          <w:sz w:val="24"/>
          <w:szCs w:val="24"/>
          <w:rtl/>
          <w:lang w:bidi="fa-IR"/>
        </w:rPr>
        <w:t>¬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هاي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بهداشتي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-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درماني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شده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است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.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پرستار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بعنوان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فرد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مهم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و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اصلي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در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تیم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مراقبتی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وظيفه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ارائه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مراقبت</w:t>
      </w:r>
      <w:r w:rsidRPr="008E0729">
        <w:rPr>
          <w:rFonts w:ascii="Cambria" w:hAnsi="Cambria" w:cs="Cambria" w:hint="cs"/>
          <w:sz w:val="24"/>
          <w:szCs w:val="24"/>
          <w:rtl/>
          <w:lang w:bidi="fa-IR"/>
        </w:rPr>
        <w:t>¬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و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هماهنگي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افراد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تیم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مراقبتی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را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به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عهده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دارد،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بر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این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اساس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و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براي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دستيابي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به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كيفيت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برتر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در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ارائه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مراقبت</w:t>
      </w:r>
      <w:r w:rsidRPr="008E0729">
        <w:rPr>
          <w:rFonts w:ascii="Cambria" w:hAnsi="Cambria" w:cs="Cambria" w:hint="cs"/>
          <w:sz w:val="24"/>
          <w:szCs w:val="24"/>
          <w:rtl/>
          <w:lang w:bidi="fa-IR"/>
        </w:rPr>
        <w:t>¬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ها،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نيازمند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مهارت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مديريت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و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رهبري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است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و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باید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دانش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و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مهارت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بالینی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در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مراقبت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از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بيمار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را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با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دانش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و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مهارت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مديريتي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بکار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گیرد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>.</w:t>
      </w:r>
    </w:p>
    <w:p w14:paraId="733A0E48" w14:textId="56F1581B" w:rsidR="00DB77D9" w:rsidRPr="008E0729" w:rsidRDefault="00DB77D9" w:rsidP="00DB77D9">
      <w:pPr>
        <w:bidi/>
        <w:rPr>
          <w:rFonts w:ascii="IranNastaliq" w:hAnsi="IranNastaliq" w:cs="B Nazanin"/>
          <w:sz w:val="24"/>
          <w:szCs w:val="24"/>
          <w:rtl/>
          <w:lang w:bidi="fa-IR"/>
        </w:rPr>
      </w:pPr>
      <w:r w:rsidRPr="008E0729">
        <w:rPr>
          <w:rFonts w:ascii="IranNastaliq" w:hAnsi="IranNastaliq" w:cs="B Nazanin"/>
          <w:sz w:val="24"/>
          <w:szCs w:val="24"/>
          <w:lang w:bidi="fa-IR"/>
        </w:rPr>
        <w:t xml:space="preserve">           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مديريت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و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رهبري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از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نقش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هايي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است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که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پرستاران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در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عرصه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هاي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مختلف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خدمت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و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در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سطوح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متفاوت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به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عهده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دارند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.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از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اين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رو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آشنايي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پرستاران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با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مديريت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و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رهبري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براي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تحقق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اهداف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سازماني،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افزايش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کيفيت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مراقبت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هاي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پرستاري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و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بهره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وري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پرستاران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اهميت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دارد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.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اين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درس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دانشجو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را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براي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ايفاي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نقش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مديريت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و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رهبري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در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عرصه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هاي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مراقبت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پرستاري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آماده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مي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سازد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.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مباني،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اصول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و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فرايند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مديريت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خدمات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پرستاري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با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تکيه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بر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ارزش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هاي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اسلامي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در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اين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درس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آموزش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داده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مي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شود</w:t>
      </w:r>
      <w:r w:rsidRPr="008E0729">
        <w:rPr>
          <w:rFonts w:ascii="IranNastaliq" w:hAnsi="IranNastaliq" w:cs="B Nazanin"/>
          <w:sz w:val="24"/>
          <w:szCs w:val="24"/>
          <w:lang w:bidi="fa-IR"/>
        </w:rPr>
        <w:t xml:space="preserve">. </w:t>
      </w:r>
    </w:p>
    <w:p w14:paraId="6F0CB230" w14:textId="4177FD3D" w:rsidR="00DB77D9" w:rsidRPr="008E0729" w:rsidRDefault="00DB77D9" w:rsidP="00DB77D9">
      <w:pPr>
        <w:bidi/>
        <w:rPr>
          <w:rFonts w:ascii="IranNastaliq" w:hAnsi="IranNastaliq" w:cs="B Nazanin"/>
          <w:sz w:val="24"/>
          <w:szCs w:val="24"/>
          <w:rtl/>
          <w:lang w:bidi="fa-IR"/>
        </w:rPr>
      </w:pP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اين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دوره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شامل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دو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واحد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نظری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به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ميزان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34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ساعت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می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E0729">
        <w:rPr>
          <w:rFonts w:ascii="IranNastaliq" w:hAnsi="IranNastaliq" w:cs="B Nazanin" w:hint="cs"/>
          <w:sz w:val="24"/>
          <w:szCs w:val="24"/>
          <w:rtl/>
          <w:lang w:bidi="fa-IR"/>
        </w:rPr>
        <w:t>باشد</w:t>
      </w:r>
      <w:r w:rsidRPr="008E0729">
        <w:rPr>
          <w:rFonts w:ascii="IranNastaliq" w:hAnsi="IranNastaliq" w:cs="B Nazanin"/>
          <w:sz w:val="24"/>
          <w:szCs w:val="24"/>
          <w:rtl/>
          <w:lang w:bidi="fa-IR"/>
        </w:rPr>
        <w:t>.</w:t>
      </w:r>
    </w:p>
    <w:p w14:paraId="3789C534" w14:textId="77777777" w:rsidR="001B6A38" w:rsidRPr="00924FDC" w:rsidRDefault="001B6A38" w:rsidP="00B14502">
      <w:p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lang w:bidi="fa-IR"/>
        </w:rPr>
      </w:pPr>
    </w:p>
    <w:p w14:paraId="7DACB06F" w14:textId="3AFE1F23" w:rsidR="009A0090" w:rsidRDefault="00E270DE" w:rsidP="001B6A3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0F3CC7FD" w14:textId="74ABA8D5" w:rsidR="00924FDC" w:rsidRDefault="000847CB" w:rsidP="00924FDC">
      <w:p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rtl/>
          <w:lang w:bidi="fa-IR"/>
        </w:rPr>
      </w:pPr>
      <w:r w:rsidRPr="000847CB">
        <w:rPr>
          <w:rFonts w:ascii="IranNastaliq" w:hAnsi="IranNastaliq" w:cs="B Nazanin" w:hint="cs"/>
          <w:sz w:val="24"/>
          <w:szCs w:val="24"/>
          <w:rtl/>
          <w:lang w:bidi="fa-IR"/>
        </w:rPr>
        <w:t>آشنا</w:t>
      </w:r>
      <w:r w:rsidRPr="000847CB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847CB">
        <w:rPr>
          <w:rFonts w:ascii="IranNastaliq" w:hAnsi="IranNastaliq" w:cs="B Nazanin" w:hint="cs"/>
          <w:sz w:val="24"/>
          <w:szCs w:val="24"/>
          <w:rtl/>
          <w:lang w:bidi="fa-IR"/>
        </w:rPr>
        <w:t>نمودن</w:t>
      </w:r>
      <w:r w:rsidRPr="000847CB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847CB">
        <w:rPr>
          <w:rFonts w:ascii="IranNastaliq" w:hAnsi="IranNastaliq" w:cs="B Nazanin" w:hint="cs"/>
          <w:sz w:val="24"/>
          <w:szCs w:val="24"/>
          <w:rtl/>
          <w:lang w:bidi="fa-IR"/>
        </w:rPr>
        <w:t>دانشجو</w:t>
      </w:r>
      <w:r w:rsidRPr="000847CB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847CB">
        <w:rPr>
          <w:rFonts w:ascii="IranNastaliq" w:hAnsi="IranNastaliq" w:cs="B Nazanin" w:hint="cs"/>
          <w:sz w:val="24"/>
          <w:szCs w:val="24"/>
          <w:rtl/>
          <w:lang w:bidi="fa-IR"/>
        </w:rPr>
        <w:t>با</w:t>
      </w:r>
      <w:r w:rsidRPr="000847CB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847CB">
        <w:rPr>
          <w:rFonts w:ascii="IranNastaliq" w:hAnsi="IranNastaliq" w:cs="B Nazanin" w:hint="cs"/>
          <w:sz w:val="24"/>
          <w:szCs w:val="24"/>
          <w:rtl/>
          <w:lang w:bidi="fa-IR"/>
        </w:rPr>
        <w:t>دانش</w:t>
      </w:r>
      <w:r w:rsidRPr="000847CB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847CB">
        <w:rPr>
          <w:rFonts w:ascii="IranNastaliq" w:hAnsi="IranNastaliq" w:cs="B Nazanin" w:hint="cs"/>
          <w:sz w:val="24"/>
          <w:szCs w:val="24"/>
          <w:rtl/>
          <w:lang w:bidi="fa-IR"/>
        </w:rPr>
        <w:t>مديريت،</w:t>
      </w:r>
      <w:r w:rsidRPr="000847CB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847CB">
        <w:rPr>
          <w:rFonts w:ascii="IranNastaliq" w:hAnsi="IranNastaliq" w:cs="B Nazanin" w:hint="cs"/>
          <w:sz w:val="24"/>
          <w:szCs w:val="24"/>
          <w:rtl/>
          <w:lang w:bidi="fa-IR"/>
        </w:rPr>
        <w:t>اصول</w:t>
      </w:r>
      <w:r w:rsidRPr="000847CB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847CB">
        <w:rPr>
          <w:rFonts w:ascii="IranNastaliq" w:hAnsi="IranNastaliq" w:cs="B Nazanin" w:hint="cs"/>
          <w:sz w:val="24"/>
          <w:szCs w:val="24"/>
          <w:rtl/>
          <w:lang w:bidi="fa-IR"/>
        </w:rPr>
        <w:t>و</w:t>
      </w:r>
      <w:r w:rsidRPr="000847CB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847CB">
        <w:rPr>
          <w:rFonts w:ascii="IranNastaliq" w:hAnsi="IranNastaliq" w:cs="B Nazanin" w:hint="cs"/>
          <w:sz w:val="24"/>
          <w:szCs w:val="24"/>
          <w:rtl/>
          <w:lang w:bidi="fa-IR"/>
        </w:rPr>
        <w:t>فرايند</w:t>
      </w:r>
      <w:r w:rsidRPr="000847CB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847CB">
        <w:rPr>
          <w:rFonts w:ascii="IranNastaliq" w:hAnsi="IranNastaliq" w:cs="B Nazanin" w:hint="cs"/>
          <w:sz w:val="24"/>
          <w:szCs w:val="24"/>
          <w:rtl/>
          <w:lang w:bidi="fa-IR"/>
        </w:rPr>
        <w:t>مديريت</w:t>
      </w:r>
      <w:r w:rsidRPr="000847CB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847CB">
        <w:rPr>
          <w:rFonts w:ascii="IranNastaliq" w:hAnsi="IranNastaliq" w:cs="B Nazanin" w:hint="cs"/>
          <w:sz w:val="24"/>
          <w:szCs w:val="24"/>
          <w:rtl/>
          <w:lang w:bidi="fa-IR"/>
        </w:rPr>
        <w:t>خدمات</w:t>
      </w:r>
      <w:r w:rsidRPr="000847CB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847CB">
        <w:rPr>
          <w:rFonts w:ascii="IranNastaliq" w:hAnsi="IranNastaliq" w:cs="B Nazanin" w:hint="cs"/>
          <w:sz w:val="24"/>
          <w:szCs w:val="24"/>
          <w:rtl/>
          <w:lang w:bidi="fa-IR"/>
        </w:rPr>
        <w:t>پرستاري</w:t>
      </w:r>
      <w:r w:rsidRPr="000847CB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847CB">
        <w:rPr>
          <w:rFonts w:ascii="IranNastaliq" w:hAnsi="IranNastaliq" w:cs="B Nazanin" w:hint="cs"/>
          <w:sz w:val="24"/>
          <w:szCs w:val="24"/>
          <w:rtl/>
          <w:lang w:bidi="fa-IR"/>
        </w:rPr>
        <w:t>و</w:t>
      </w:r>
      <w:r w:rsidRPr="000847CB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847CB">
        <w:rPr>
          <w:rFonts w:ascii="IranNastaliq" w:hAnsi="IranNastaliq" w:cs="B Nazanin" w:hint="cs"/>
          <w:sz w:val="24"/>
          <w:szCs w:val="24"/>
          <w:rtl/>
          <w:lang w:bidi="fa-IR"/>
        </w:rPr>
        <w:t>کاربرد</w:t>
      </w:r>
      <w:r w:rsidRPr="000847CB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847CB">
        <w:rPr>
          <w:rFonts w:ascii="IranNastaliq" w:hAnsi="IranNastaliq" w:cs="B Nazanin" w:hint="cs"/>
          <w:sz w:val="24"/>
          <w:szCs w:val="24"/>
          <w:rtl/>
          <w:lang w:bidi="fa-IR"/>
        </w:rPr>
        <w:t>آن</w:t>
      </w:r>
      <w:r w:rsidRPr="000847CB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847CB">
        <w:rPr>
          <w:rFonts w:ascii="IranNastaliq" w:hAnsi="IranNastaliq" w:cs="B Nazanin" w:hint="cs"/>
          <w:sz w:val="24"/>
          <w:szCs w:val="24"/>
          <w:rtl/>
          <w:lang w:bidi="fa-IR"/>
        </w:rPr>
        <w:t>در</w:t>
      </w:r>
      <w:r w:rsidRPr="000847CB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847CB">
        <w:rPr>
          <w:rFonts w:ascii="IranNastaliq" w:hAnsi="IranNastaliq" w:cs="B Nazanin" w:hint="cs"/>
          <w:sz w:val="24"/>
          <w:szCs w:val="24"/>
          <w:rtl/>
          <w:lang w:bidi="fa-IR"/>
        </w:rPr>
        <w:t>سرپرستي</w:t>
      </w:r>
      <w:r w:rsidRPr="000847CB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847CB">
        <w:rPr>
          <w:rFonts w:ascii="IranNastaliq" w:hAnsi="IranNastaliq" w:cs="B Nazanin" w:hint="cs"/>
          <w:sz w:val="24"/>
          <w:szCs w:val="24"/>
          <w:rtl/>
          <w:lang w:bidi="fa-IR"/>
        </w:rPr>
        <w:t>عرصه</w:t>
      </w:r>
      <w:r w:rsidRPr="000847CB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847CB">
        <w:rPr>
          <w:rFonts w:ascii="IranNastaliq" w:hAnsi="IranNastaliq" w:cs="B Nazanin" w:hint="cs"/>
          <w:sz w:val="24"/>
          <w:szCs w:val="24"/>
          <w:rtl/>
          <w:lang w:bidi="fa-IR"/>
        </w:rPr>
        <w:t>ها</w:t>
      </w:r>
      <w:r w:rsidRPr="000847CB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847CB">
        <w:rPr>
          <w:rFonts w:ascii="IranNastaliq" w:hAnsi="IranNastaliq" w:cs="B Nazanin" w:hint="cs"/>
          <w:sz w:val="24"/>
          <w:szCs w:val="24"/>
          <w:rtl/>
          <w:lang w:bidi="fa-IR"/>
        </w:rPr>
        <w:t>و</w:t>
      </w:r>
      <w:r w:rsidRPr="000847CB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847CB">
        <w:rPr>
          <w:rFonts w:ascii="IranNastaliq" w:hAnsi="IranNastaliq" w:cs="B Nazanin" w:hint="cs"/>
          <w:sz w:val="24"/>
          <w:szCs w:val="24"/>
          <w:rtl/>
          <w:lang w:bidi="fa-IR"/>
        </w:rPr>
        <w:t>سطوح</w:t>
      </w:r>
      <w:r w:rsidRPr="000847CB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847CB">
        <w:rPr>
          <w:rFonts w:ascii="IranNastaliq" w:hAnsi="IranNastaliq" w:cs="B Nazanin" w:hint="cs"/>
          <w:sz w:val="24"/>
          <w:szCs w:val="24"/>
          <w:rtl/>
          <w:lang w:bidi="fa-IR"/>
        </w:rPr>
        <w:t>مختلف</w:t>
      </w:r>
      <w:r w:rsidRPr="000847CB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847CB">
        <w:rPr>
          <w:rFonts w:ascii="IranNastaliq" w:hAnsi="IranNastaliq" w:cs="B Nazanin" w:hint="cs"/>
          <w:sz w:val="24"/>
          <w:szCs w:val="24"/>
          <w:rtl/>
          <w:lang w:bidi="fa-IR"/>
        </w:rPr>
        <w:t>ارائه</w:t>
      </w:r>
      <w:r w:rsidRPr="000847CB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847CB">
        <w:rPr>
          <w:rFonts w:ascii="IranNastaliq" w:hAnsi="IranNastaliq" w:cs="B Nazanin" w:hint="cs"/>
          <w:sz w:val="24"/>
          <w:szCs w:val="24"/>
          <w:rtl/>
          <w:lang w:bidi="fa-IR"/>
        </w:rPr>
        <w:t>مراقبت</w:t>
      </w:r>
      <w:r w:rsidRPr="000847CB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847CB">
        <w:rPr>
          <w:rFonts w:ascii="IranNastaliq" w:hAnsi="IranNastaliq" w:cs="B Nazanin" w:hint="cs"/>
          <w:sz w:val="24"/>
          <w:szCs w:val="24"/>
          <w:rtl/>
          <w:lang w:bidi="fa-IR"/>
        </w:rPr>
        <w:t>هاي</w:t>
      </w:r>
      <w:r w:rsidRPr="000847CB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847CB">
        <w:rPr>
          <w:rFonts w:ascii="IranNastaliq" w:hAnsi="IranNastaliq" w:cs="B Nazanin" w:hint="cs"/>
          <w:sz w:val="24"/>
          <w:szCs w:val="24"/>
          <w:rtl/>
          <w:lang w:bidi="fa-IR"/>
        </w:rPr>
        <w:t>پرستاري</w:t>
      </w:r>
      <w:r w:rsidRPr="000847CB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847CB">
        <w:rPr>
          <w:rFonts w:ascii="IranNastaliq" w:hAnsi="IranNastaliq" w:cs="B Nazanin" w:hint="cs"/>
          <w:sz w:val="24"/>
          <w:szCs w:val="24"/>
          <w:rtl/>
          <w:lang w:bidi="fa-IR"/>
        </w:rPr>
        <w:t>با</w:t>
      </w:r>
      <w:r w:rsidRPr="000847CB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847CB">
        <w:rPr>
          <w:rFonts w:ascii="IranNastaliq" w:hAnsi="IranNastaliq" w:cs="B Nazanin" w:hint="cs"/>
          <w:sz w:val="24"/>
          <w:szCs w:val="24"/>
          <w:rtl/>
          <w:lang w:bidi="fa-IR"/>
        </w:rPr>
        <w:t>تأكيد</w:t>
      </w:r>
      <w:r w:rsidRPr="000847CB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847CB">
        <w:rPr>
          <w:rFonts w:ascii="IranNastaliq" w:hAnsi="IranNastaliq" w:cs="B Nazanin" w:hint="cs"/>
          <w:sz w:val="24"/>
          <w:szCs w:val="24"/>
          <w:rtl/>
          <w:lang w:bidi="fa-IR"/>
        </w:rPr>
        <w:t>بر</w:t>
      </w:r>
      <w:r w:rsidRPr="000847CB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847CB">
        <w:rPr>
          <w:rFonts w:ascii="IranNastaliq" w:hAnsi="IranNastaliq" w:cs="B Nazanin" w:hint="cs"/>
          <w:sz w:val="24"/>
          <w:szCs w:val="24"/>
          <w:rtl/>
          <w:lang w:bidi="fa-IR"/>
        </w:rPr>
        <w:t>كاربرد</w:t>
      </w:r>
      <w:r w:rsidRPr="000847CB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847CB">
        <w:rPr>
          <w:rFonts w:ascii="IranNastaliq" w:hAnsi="IranNastaliq" w:cs="B Nazanin" w:hint="cs"/>
          <w:sz w:val="24"/>
          <w:szCs w:val="24"/>
          <w:rtl/>
          <w:lang w:bidi="fa-IR"/>
        </w:rPr>
        <w:t>عدالت</w:t>
      </w:r>
      <w:r w:rsidRPr="000847CB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847CB">
        <w:rPr>
          <w:rFonts w:ascii="IranNastaliq" w:hAnsi="IranNastaliq" w:cs="B Nazanin" w:hint="cs"/>
          <w:sz w:val="24"/>
          <w:szCs w:val="24"/>
          <w:rtl/>
          <w:lang w:bidi="fa-IR"/>
        </w:rPr>
        <w:t>و</w:t>
      </w:r>
      <w:r w:rsidRPr="000847CB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847CB">
        <w:rPr>
          <w:rFonts w:ascii="IranNastaliq" w:hAnsi="IranNastaliq" w:cs="B Nazanin" w:hint="cs"/>
          <w:sz w:val="24"/>
          <w:szCs w:val="24"/>
          <w:rtl/>
          <w:lang w:bidi="fa-IR"/>
        </w:rPr>
        <w:t>مباني</w:t>
      </w:r>
      <w:r w:rsidRPr="000847CB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847CB">
        <w:rPr>
          <w:rFonts w:ascii="IranNastaliq" w:hAnsi="IranNastaliq" w:cs="B Nazanin" w:hint="cs"/>
          <w:sz w:val="24"/>
          <w:szCs w:val="24"/>
          <w:rtl/>
          <w:lang w:bidi="fa-IR"/>
        </w:rPr>
        <w:t>مديريت</w:t>
      </w:r>
      <w:r w:rsidRPr="000847CB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0847CB">
        <w:rPr>
          <w:rFonts w:ascii="IranNastaliq" w:hAnsi="IranNastaliq" w:cs="B Nazanin" w:hint="cs"/>
          <w:sz w:val="24"/>
          <w:szCs w:val="24"/>
          <w:rtl/>
          <w:lang w:bidi="fa-IR"/>
        </w:rPr>
        <w:t>اسلامي</w:t>
      </w:r>
    </w:p>
    <w:p w14:paraId="4FA41C38" w14:textId="77777777" w:rsidR="00924FDC" w:rsidRPr="00924FDC" w:rsidRDefault="00924FDC" w:rsidP="00924FDC">
      <w:p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rtl/>
          <w:lang w:bidi="fa-IR"/>
        </w:rPr>
      </w:pPr>
    </w:p>
    <w:p w14:paraId="64F99659" w14:textId="633FFAFE" w:rsidR="009A0090" w:rsidRPr="00EB6DB3" w:rsidRDefault="009A0090" w:rsidP="00B1450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5609B045" w14:textId="77777777" w:rsidR="009A0090" w:rsidRDefault="009A0090" w:rsidP="00EB6DB3">
      <w:pPr>
        <w:bidi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از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انتظار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رود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فراگ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1C5FF3F3" w14:textId="77777777" w:rsidR="000847CB" w:rsidRPr="000847CB" w:rsidRDefault="000847CB" w:rsidP="000847CB">
      <w:pPr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0847CB">
        <w:rPr>
          <w:rFonts w:asciiTheme="majorBidi" w:hAnsiTheme="majorBidi" w:cs="B Nazanin" w:hint="cs"/>
          <w:sz w:val="24"/>
          <w:szCs w:val="24"/>
          <w:rtl/>
          <w:lang w:bidi="fa-IR"/>
        </w:rPr>
        <w:t>مديريت را از ديدگاه</w:t>
      </w:r>
      <w:r w:rsidRPr="000847C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0847CB">
        <w:rPr>
          <w:rFonts w:asciiTheme="majorBidi" w:hAnsiTheme="majorBidi" w:cs="B Nazanin" w:hint="cs"/>
          <w:sz w:val="24"/>
          <w:szCs w:val="24"/>
          <w:rtl/>
          <w:lang w:bidi="fa-IR"/>
        </w:rPr>
        <w:t>هاي مختلف صاحب نظر مديريت تعريف نمايد(شناختي)</w:t>
      </w:r>
    </w:p>
    <w:p w14:paraId="281E7D8E" w14:textId="77777777" w:rsidR="000847CB" w:rsidRPr="000847CB" w:rsidRDefault="000847CB" w:rsidP="000847CB">
      <w:pPr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0847CB">
        <w:rPr>
          <w:rFonts w:asciiTheme="majorBidi" w:hAnsiTheme="majorBidi" w:cs="B Nazanin" w:hint="cs"/>
          <w:sz w:val="24"/>
          <w:szCs w:val="24"/>
          <w:rtl/>
          <w:lang w:bidi="fa-IR"/>
        </w:rPr>
        <w:t>در خصوص علم و هنر بودن مديريت بحث نمايد(شناختي)</w:t>
      </w:r>
    </w:p>
    <w:p w14:paraId="34C386FB" w14:textId="77777777" w:rsidR="000847CB" w:rsidRPr="000847CB" w:rsidRDefault="000847CB" w:rsidP="000847CB">
      <w:pPr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0847CB">
        <w:rPr>
          <w:rFonts w:asciiTheme="majorBidi" w:hAnsiTheme="majorBidi" w:cs="B Nazanin" w:hint="cs"/>
          <w:sz w:val="24"/>
          <w:szCs w:val="24"/>
          <w:rtl/>
          <w:lang w:bidi="fa-IR"/>
        </w:rPr>
        <w:t>وظايف مديريت و كاربرد آن را بطور اساسي مشخص نمايد(شناختي)</w:t>
      </w:r>
    </w:p>
    <w:p w14:paraId="4C1E0F38" w14:textId="77777777" w:rsidR="000847CB" w:rsidRPr="000847CB" w:rsidRDefault="000847CB" w:rsidP="000847CB">
      <w:pPr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0847CB">
        <w:rPr>
          <w:rFonts w:asciiTheme="majorBidi" w:hAnsiTheme="majorBidi" w:cs="B Nazanin" w:hint="cs"/>
          <w:sz w:val="24"/>
          <w:szCs w:val="24"/>
          <w:rtl/>
          <w:lang w:bidi="fa-IR"/>
        </w:rPr>
        <w:t>نظريه كلاسيك را تعريف كرده و مفروضات و اصول اساسي آن را دسته بندي نمايد(شناختي)</w:t>
      </w:r>
    </w:p>
    <w:p w14:paraId="383AAE7C" w14:textId="77777777" w:rsidR="000847CB" w:rsidRPr="000847CB" w:rsidRDefault="000847CB" w:rsidP="000847CB">
      <w:pPr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0847CB">
        <w:rPr>
          <w:rFonts w:asciiTheme="majorBidi" w:hAnsiTheme="majorBidi" w:cs="B Nazanin" w:hint="cs"/>
          <w:sz w:val="24"/>
          <w:szCs w:val="24"/>
          <w:rtl/>
          <w:lang w:bidi="fa-IR"/>
        </w:rPr>
        <w:t>محدوديتها و محسنات اين نظريه را ليست نمايد(شناختي)</w:t>
      </w:r>
    </w:p>
    <w:p w14:paraId="3E44AE67" w14:textId="77777777" w:rsidR="000847CB" w:rsidRPr="000847CB" w:rsidRDefault="000847CB" w:rsidP="000847CB">
      <w:pPr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0847CB">
        <w:rPr>
          <w:rFonts w:asciiTheme="majorBidi" w:hAnsiTheme="majorBidi" w:cs="B Nazanin" w:hint="cs"/>
          <w:sz w:val="24"/>
          <w:szCs w:val="24"/>
          <w:rtl/>
          <w:lang w:bidi="fa-IR"/>
        </w:rPr>
        <w:t>مكتب روابط انساني (نظريه نئوكلاسيك) و عوامل موثر بر پيدايش آن را بنويسد(شناختي)</w:t>
      </w:r>
    </w:p>
    <w:p w14:paraId="6BE379B6" w14:textId="77777777" w:rsidR="000847CB" w:rsidRPr="000847CB" w:rsidRDefault="000847CB" w:rsidP="000847CB">
      <w:pPr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0847CB"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>مفروضات مكتب روابط انساني را بيان نمايد(شناختي)</w:t>
      </w:r>
    </w:p>
    <w:p w14:paraId="10C12239" w14:textId="77777777" w:rsidR="000847CB" w:rsidRPr="000847CB" w:rsidRDefault="000847CB" w:rsidP="000847CB">
      <w:pPr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0847CB">
        <w:rPr>
          <w:rFonts w:asciiTheme="majorBidi" w:hAnsiTheme="majorBidi" w:cs="B Nazanin" w:hint="cs"/>
          <w:sz w:val="24"/>
          <w:szCs w:val="24"/>
          <w:rtl/>
          <w:lang w:bidi="fa-IR"/>
        </w:rPr>
        <w:t>تئوري سيستم ها را تعريف نموده و خصوصيات يك سيستم را بيان كند(شناختي)</w:t>
      </w:r>
    </w:p>
    <w:p w14:paraId="5C4A95C9" w14:textId="77777777" w:rsidR="000847CB" w:rsidRPr="000847CB" w:rsidRDefault="000847CB" w:rsidP="000847CB">
      <w:pPr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0847CB">
        <w:rPr>
          <w:rFonts w:asciiTheme="majorBidi" w:hAnsiTheme="majorBidi" w:cs="B Nazanin" w:hint="cs"/>
          <w:sz w:val="24"/>
          <w:szCs w:val="24"/>
          <w:rtl/>
          <w:lang w:bidi="fa-IR"/>
        </w:rPr>
        <w:t>برنامه ريزي را تعريف نمايد(شناختي)</w:t>
      </w:r>
    </w:p>
    <w:p w14:paraId="346118E3" w14:textId="77777777" w:rsidR="000847CB" w:rsidRPr="000847CB" w:rsidRDefault="000847CB" w:rsidP="000847CB">
      <w:pPr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0847CB">
        <w:rPr>
          <w:rFonts w:asciiTheme="majorBidi" w:hAnsiTheme="majorBidi" w:cs="B Nazanin" w:hint="cs"/>
          <w:sz w:val="24"/>
          <w:szCs w:val="24"/>
          <w:rtl/>
          <w:lang w:bidi="fa-IR"/>
        </w:rPr>
        <w:t>برنامه هاي كوتاه مدت، ميان مدت و دراز مدت را با توجه به مراحل برنامه</w:t>
      </w:r>
      <w:r w:rsidRPr="000847C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0847CB">
        <w:rPr>
          <w:rFonts w:asciiTheme="majorBidi" w:hAnsiTheme="majorBidi" w:cs="B Nazanin" w:hint="cs"/>
          <w:sz w:val="24"/>
          <w:szCs w:val="24"/>
          <w:rtl/>
          <w:lang w:bidi="fa-IR"/>
        </w:rPr>
        <w:t>ريزي شرح دهد(شناختي)</w:t>
      </w:r>
    </w:p>
    <w:p w14:paraId="0C048047" w14:textId="77777777" w:rsidR="000847CB" w:rsidRPr="000847CB" w:rsidRDefault="000847CB" w:rsidP="000847CB">
      <w:pPr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0847CB">
        <w:rPr>
          <w:rFonts w:asciiTheme="majorBidi" w:hAnsiTheme="majorBidi" w:cs="B Nazanin" w:hint="cs"/>
          <w:sz w:val="24"/>
          <w:szCs w:val="24"/>
          <w:rtl/>
          <w:lang w:bidi="fa-IR"/>
        </w:rPr>
        <w:t>انواع برنامه ريزي را نام برده و خصوصيات و ويژگي هاي هر كدام را شرح دهد(شناختي)</w:t>
      </w:r>
    </w:p>
    <w:p w14:paraId="23B9E608" w14:textId="77777777" w:rsidR="000847CB" w:rsidRPr="000847CB" w:rsidRDefault="000847CB" w:rsidP="000847CB">
      <w:pPr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0847CB">
        <w:rPr>
          <w:rFonts w:asciiTheme="majorBidi" w:hAnsiTheme="majorBidi" w:cs="B Nazanin" w:hint="cs"/>
          <w:sz w:val="24"/>
          <w:szCs w:val="24"/>
          <w:rtl/>
          <w:lang w:bidi="fa-IR"/>
        </w:rPr>
        <w:t>اصول تصميم گيري را شرح داده و چهارچوب علمي مديريت را براي تصميم مشخص نمايد(شناختي)</w:t>
      </w:r>
    </w:p>
    <w:p w14:paraId="2DBA8A43" w14:textId="77777777" w:rsidR="000847CB" w:rsidRPr="000847CB" w:rsidRDefault="000847CB" w:rsidP="000847CB">
      <w:pPr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0847CB">
        <w:rPr>
          <w:rFonts w:asciiTheme="majorBidi" w:hAnsiTheme="majorBidi" w:cs="B Nazanin" w:hint="cs"/>
          <w:sz w:val="24"/>
          <w:szCs w:val="24"/>
          <w:rtl/>
          <w:lang w:bidi="fa-IR"/>
        </w:rPr>
        <w:t>روشهاي حل مشكل را تعريف نمايد(شناختي)</w:t>
      </w:r>
    </w:p>
    <w:p w14:paraId="6856FF82" w14:textId="77777777" w:rsidR="000847CB" w:rsidRPr="000847CB" w:rsidRDefault="000847CB" w:rsidP="000847CB">
      <w:pPr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0847CB">
        <w:rPr>
          <w:rFonts w:asciiTheme="majorBidi" w:hAnsiTheme="majorBidi" w:cs="B Nazanin" w:hint="cs"/>
          <w:sz w:val="24"/>
          <w:szCs w:val="24"/>
          <w:rtl/>
          <w:lang w:bidi="fa-IR"/>
        </w:rPr>
        <w:t>باورهاي خود را در خصوص چگونگي مقابله با مشکلات با استدلال به همكلاسان خود منتقل كند(عاطفي)</w:t>
      </w:r>
    </w:p>
    <w:p w14:paraId="6C950FE4" w14:textId="77777777" w:rsidR="000847CB" w:rsidRPr="000847CB" w:rsidRDefault="000847CB" w:rsidP="000847CB">
      <w:pPr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0847CB">
        <w:rPr>
          <w:rFonts w:asciiTheme="majorBidi" w:hAnsiTheme="majorBidi" w:cs="B Nazanin" w:hint="cs"/>
          <w:sz w:val="24"/>
          <w:szCs w:val="24"/>
          <w:rtl/>
          <w:lang w:bidi="fa-IR"/>
        </w:rPr>
        <w:t>سازمان را شرح داده و اصول سازماندهي را بيان نمايد(شناختي)</w:t>
      </w:r>
    </w:p>
    <w:p w14:paraId="2D8F8CB9" w14:textId="77777777" w:rsidR="000847CB" w:rsidRPr="000847CB" w:rsidRDefault="000847CB" w:rsidP="000847CB">
      <w:pPr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0847CB">
        <w:rPr>
          <w:rFonts w:asciiTheme="majorBidi" w:hAnsiTheme="majorBidi" w:cs="B Nazanin" w:hint="cs"/>
          <w:sz w:val="24"/>
          <w:szCs w:val="24"/>
          <w:rtl/>
          <w:lang w:bidi="fa-IR"/>
        </w:rPr>
        <w:t>هدف از تأمين نيروي انساني را بیان  نماید(شناختي)</w:t>
      </w:r>
    </w:p>
    <w:p w14:paraId="77166873" w14:textId="77777777" w:rsidR="000847CB" w:rsidRPr="000847CB" w:rsidRDefault="000847CB" w:rsidP="000847CB">
      <w:pPr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0847CB">
        <w:rPr>
          <w:rFonts w:asciiTheme="majorBidi" w:hAnsiTheme="majorBidi" w:cs="B Nazanin" w:hint="cs"/>
          <w:sz w:val="24"/>
          <w:szCs w:val="24"/>
          <w:rtl/>
          <w:lang w:bidi="fa-IR"/>
        </w:rPr>
        <w:t>تعداد پرسنل حرفه ای برای يك بخش و يا يك بيمارستان را محاسبه نماید(شناختي)</w:t>
      </w:r>
    </w:p>
    <w:p w14:paraId="31B1FC6A" w14:textId="77777777" w:rsidR="000847CB" w:rsidRPr="000847CB" w:rsidRDefault="000847CB" w:rsidP="000847CB">
      <w:pPr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0847CB">
        <w:rPr>
          <w:rFonts w:asciiTheme="majorBidi" w:hAnsiTheme="majorBidi" w:cs="B Nazanin" w:hint="cs"/>
          <w:sz w:val="24"/>
          <w:szCs w:val="24"/>
          <w:rtl/>
          <w:lang w:bidi="fa-IR"/>
        </w:rPr>
        <w:t>بهسازي نيروي انساني و اهميت آن درسازمان را شرح دهد(شناختي)</w:t>
      </w:r>
    </w:p>
    <w:p w14:paraId="142D3312" w14:textId="77777777" w:rsidR="000847CB" w:rsidRPr="000847CB" w:rsidRDefault="000847CB" w:rsidP="000847CB">
      <w:pPr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0847CB">
        <w:rPr>
          <w:rFonts w:asciiTheme="majorBidi" w:hAnsiTheme="majorBidi" w:cs="B Nazanin" w:hint="cs"/>
          <w:sz w:val="24"/>
          <w:szCs w:val="24"/>
          <w:rtl/>
          <w:lang w:bidi="fa-IR"/>
        </w:rPr>
        <w:t>انواع آموزش در فرایند بهسازی نیروی انسانی  را نام برده و مزايا و معايب هريك از روش ها را بيان كند (شناختي)</w:t>
      </w:r>
    </w:p>
    <w:p w14:paraId="250CF4BC" w14:textId="77777777" w:rsidR="000847CB" w:rsidRPr="000847CB" w:rsidRDefault="000847CB" w:rsidP="000847CB">
      <w:pPr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0847CB">
        <w:rPr>
          <w:rFonts w:asciiTheme="majorBidi" w:hAnsiTheme="majorBidi" w:cs="B Nazanin" w:hint="cs"/>
          <w:sz w:val="24"/>
          <w:szCs w:val="24"/>
          <w:rtl/>
          <w:lang w:bidi="fa-IR"/>
        </w:rPr>
        <w:t>رهبري را تعريف كند(شناختي)</w:t>
      </w:r>
    </w:p>
    <w:p w14:paraId="7D1596CD" w14:textId="77777777" w:rsidR="000847CB" w:rsidRPr="000847CB" w:rsidRDefault="000847CB" w:rsidP="000847CB">
      <w:pPr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0847CB">
        <w:rPr>
          <w:rFonts w:asciiTheme="majorBidi" w:hAnsiTheme="majorBidi" w:cs="B Nazanin" w:hint="cs"/>
          <w:sz w:val="24"/>
          <w:szCs w:val="24"/>
          <w:rtl/>
          <w:lang w:bidi="fa-IR"/>
        </w:rPr>
        <w:t>سبک ها و تئوری های رهبری را نام برده و در مورد هر یک توضیح ارائه دهد(شناختی)</w:t>
      </w:r>
    </w:p>
    <w:p w14:paraId="404733C1" w14:textId="77777777" w:rsidR="000847CB" w:rsidRPr="000847CB" w:rsidRDefault="000847CB" w:rsidP="000847CB">
      <w:pPr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0847CB">
        <w:rPr>
          <w:rFonts w:asciiTheme="majorBidi" w:hAnsiTheme="majorBidi" w:cs="B Nazanin" w:hint="cs"/>
          <w:sz w:val="24"/>
          <w:szCs w:val="24"/>
          <w:rtl/>
          <w:lang w:bidi="fa-IR"/>
        </w:rPr>
        <w:t>فرایند هدايت و هماهنگي  و ابزار آنها را بيان نمايد(شناختي)</w:t>
      </w:r>
    </w:p>
    <w:p w14:paraId="06994191" w14:textId="77777777" w:rsidR="000847CB" w:rsidRPr="000847CB" w:rsidRDefault="000847CB" w:rsidP="000847CB">
      <w:pPr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0847CB">
        <w:rPr>
          <w:rFonts w:asciiTheme="majorBidi" w:hAnsiTheme="majorBidi" w:cs="B Nazanin" w:hint="cs"/>
          <w:sz w:val="24"/>
          <w:szCs w:val="24"/>
          <w:rtl/>
          <w:lang w:bidi="fa-IR"/>
        </w:rPr>
        <w:t>از ديدگاه خود در خصوص مناسب ترين شيوه رهبري در سازمان هاي ارائه خدمات سلامت دفاع كند(عاطفي)</w:t>
      </w:r>
    </w:p>
    <w:p w14:paraId="407511F8" w14:textId="77777777" w:rsidR="000847CB" w:rsidRPr="000847CB" w:rsidRDefault="000847CB" w:rsidP="000847CB">
      <w:pPr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0847CB">
        <w:rPr>
          <w:rFonts w:asciiTheme="majorBidi" w:hAnsiTheme="majorBidi" w:cs="B Nazanin" w:hint="cs"/>
          <w:sz w:val="24"/>
          <w:szCs w:val="24"/>
          <w:rtl/>
          <w:lang w:bidi="fa-IR"/>
        </w:rPr>
        <w:t>ارتباط را تعريف نموده، انواع آن را نام ببرد(شناختي)</w:t>
      </w:r>
    </w:p>
    <w:p w14:paraId="663F3D12" w14:textId="77777777" w:rsidR="000847CB" w:rsidRPr="000847CB" w:rsidRDefault="000847CB" w:rsidP="000847CB">
      <w:pPr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0847CB">
        <w:rPr>
          <w:rFonts w:asciiTheme="majorBidi" w:hAnsiTheme="majorBidi" w:cs="B Nazanin" w:hint="cs"/>
          <w:sz w:val="24"/>
          <w:szCs w:val="24"/>
          <w:rtl/>
          <w:lang w:bidi="fa-IR"/>
        </w:rPr>
        <w:t>اهميت ارتباط را در مديريت شرح دهد(شناختي)</w:t>
      </w:r>
    </w:p>
    <w:p w14:paraId="2316BD8C" w14:textId="77777777" w:rsidR="000847CB" w:rsidRPr="000847CB" w:rsidRDefault="000847CB" w:rsidP="000847CB">
      <w:pPr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0847CB">
        <w:rPr>
          <w:rFonts w:asciiTheme="majorBidi" w:hAnsiTheme="majorBidi" w:cs="B Nazanin" w:hint="cs"/>
          <w:sz w:val="24"/>
          <w:szCs w:val="24"/>
          <w:rtl/>
          <w:lang w:bidi="fa-IR"/>
        </w:rPr>
        <w:t>اهميت عامل انساني عوامل انگيزش وي را درسازمان شرح دهد(شناختي)</w:t>
      </w:r>
    </w:p>
    <w:p w14:paraId="3A726DD0" w14:textId="77777777" w:rsidR="000847CB" w:rsidRPr="000847CB" w:rsidRDefault="000847CB" w:rsidP="000847CB">
      <w:pPr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0847CB">
        <w:rPr>
          <w:rFonts w:asciiTheme="majorBidi" w:hAnsiTheme="majorBidi" w:cs="B Nazanin" w:hint="cs"/>
          <w:sz w:val="24"/>
          <w:szCs w:val="24"/>
          <w:rtl/>
          <w:lang w:bidi="fa-IR"/>
        </w:rPr>
        <w:t>نظرات مختلف را در مورد انگيزش بيان نمايد(شناختي)</w:t>
      </w:r>
    </w:p>
    <w:p w14:paraId="52EBA91E" w14:textId="77777777" w:rsidR="000847CB" w:rsidRPr="000847CB" w:rsidRDefault="000847CB" w:rsidP="000847CB">
      <w:pPr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0847CB"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>كنترل و ارزشيابي را تعريف نموده و اصول و مباني آن را بيان كند(شناختي)</w:t>
      </w:r>
    </w:p>
    <w:p w14:paraId="35C3B499" w14:textId="77777777" w:rsidR="000847CB" w:rsidRPr="000847CB" w:rsidRDefault="000847CB" w:rsidP="000847CB">
      <w:pPr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0847CB">
        <w:rPr>
          <w:rFonts w:asciiTheme="majorBidi" w:hAnsiTheme="majorBidi" w:cs="B Nazanin" w:hint="cs"/>
          <w:sz w:val="24"/>
          <w:szCs w:val="24"/>
          <w:rtl/>
          <w:lang w:bidi="fa-IR"/>
        </w:rPr>
        <w:t>دو مدل ارتقا</w:t>
      </w:r>
      <w:r w:rsidRPr="000847CB">
        <w:rPr>
          <w:rFonts w:ascii="Sakkal Majalla" w:hAnsi="Sakkal Majalla" w:cs="Sakkal Majalla" w:hint="cs"/>
          <w:sz w:val="24"/>
          <w:szCs w:val="24"/>
          <w:rtl/>
          <w:lang w:bidi="fa-IR"/>
        </w:rPr>
        <w:t>ﺀ</w:t>
      </w:r>
      <w:r w:rsidRPr="000847C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کیفیت(اعتباربخشی و حاکمیت بالینی) را شرح دهد(شناختی)</w:t>
      </w:r>
    </w:p>
    <w:p w14:paraId="2FF41D1C" w14:textId="77777777" w:rsidR="000847CB" w:rsidRPr="000847CB" w:rsidRDefault="000847CB" w:rsidP="000847CB">
      <w:pPr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0847CB">
        <w:rPr>
          <w:rFonts w:asciiTheme="majorBidi" w:hAnsiTheme="majorBidi" w:cs="B Nazanin" w:hint="cs"/>
          <w:sz w:val="24"/>
          <w:szCs w:val="24"/>
          <w:rtl/>
          <w:lang w:bidi="fa-IR"/>
        </w:rPr>
        <w:t>بودجه را تعريف كند و اصول و مباني آن را شرح دهد(شناختي)</w:t>
      </w:r>
    </w:p>
    <w:p w14:paraId="430D989C" w14:textId="77777777" w:rsidR="000847CB" w:rsidRPr="000847CB" w:rsidRDefault="000847CB" w:rsidP="000847CB">
      <w:pPr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0847CB">
        <w:rPr>
          <w:rFonts w:asciiTheme="majorBidi" w:hAnsiTheme="majorBidi" w:cs="B Nazanin" w:hint="cs"/>
          <w:sz w:val="24"/>
          <w:szCs w:val="24"/>
          <w:rtl/>
          <w:lang w:bidi="fa-IR"/>
        </w:rPr>
        <w:t>انظباط در پرستاری و قوانين و مقررات را شرح دهد.(شناختي)</w:t>
      </w:r>
    </w:p>
    <w:p w14:paraId="7BA45F8D" w14:textId="77777777" w:rsidR="000847CB" w:rsidRPr="000847CB" w:rsidRDefault="000847CB" w:rsidP="000847CB">
      <w:pPr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0847CB">
        <w:rPr>
          <w:rFonts w:asciiTheme="majorBidi" w:hAnsiTheme="majorBidi" w:cs="B Nazanin" w:hint="cs"/>
          <w:sz w:val="24"/>
          <w:szCs w:val="24"/>
          <w:rtl/>
          <w:lang w:bidi="fa-IR"/>
        </w:rPr>
        <w:t>اصول گزارش نویسی و انواع آن را شرح دهد.(شناختی)</w:t>
      </w:r>
    </w:p>
    <w:p w14:paraId="7D6A6CCD" w14:textId="77777777" w:rsidR="000847CB" w:rsidRPr="000847CB" w:rsidRDefault="000847CB" w:rsidP="000847CB">
      <w:pPr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0847CB">
        <w:rPr>
          <w:rFonts w:asciiTheme="majorBidi" w:hAnsiTheme="majorBidi" w:cs="B Nazanin" w:hint="cs"/>
          <w:sz w:val="24"/>
          <w:szCs w:val="24"/>
          <w:rtl/>
          <w:lang w:bidi="fa-IR"/>
        </w:rPr>
        <w:t>با احترام به نظرات ديگران توجه كند(عاطفي)</w:t>
      </w:r>
    </w:p>
    <w:p w14:paraId="76DCF20D" w14:textId="77777777" w:rsidR="000847CB" w:rsidRPr="000847CB" w:rsidRDefault="000847CB" w:rsidP="000847CB">
      <w:pPr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0847CB">
        <w:rPr>
          <w:rFonts w:asciiTheme="majorBidi" w:hAnsiTheme="majorBidi" w:cs="B Nazanin" w:hint="cs"/>
          <w:sz w:val="24"/>
          <w:szCs w:val="24"/>
          <w:rtl/>
          <w:lang w:bidi="fa-IR"/>
        </w:rPr>
        <w:t>مسئوليت خود را در خصوص ارائه بموقع تكاليف و وظايف مربوطه با مشاركت فعال در كلاس انجام دهند(عاطفي)</w:t>
      </w:r>
    </w:p>
    <w:p w14:paraId="153EC70D" w14:textId="77777777" w:rsidR="000847CB" w:rsidRPr="000847CB" w:rsidRDefault="000847CB" w:rsidP="000847CB">
      <w:pPr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0847CB">
        <w:rPr>
          <w:rFonts w:asciiTheme="majorBidi" w:hAnsiTheme="majorBidi" w:cs="B Nazanin" w:hint="cs"/>
          <w:sz w:val="24"/>
          <w:szCs w:val="24"/>
          <w:rtl/>
          <w:lang w:bidi="fa-IR"/>
        </w:rPr>
        <w:t>كار درگروه هاي كوچك و بحث گروهي را عهده دار شوند(عاطفي)</w:t>
      </w:r>
    </w:p>
    <w:p w14:paraId="2466E79C" w14:textId="77777777" w:rsidR="000847CB" w:rsidRPr="000847CB" w:rsidRDefault="000847CB" w:rsidP="000847CB">
      <w:pPr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0847CB">
        <w:rPr>
          <w:rFonts w:asciiTheme="majorBidi" w:hAnsiTheme="majorBidi" w:cs="B Nazanin" w:hint="cs"/>
          <w:sz w:val="24"/>
          <w:szCs w:val="24"/>
          <w:rtl/>
          <w:lang w:bidi="fa-IR"/>
        </w:rPr>
        <w:t>در ارائه سخنرانی مهارت های مورد نیاز را بکار گیرند(روانی حرکتی )</w:t>
      </w:r>
    </w:p>
    <w:p w14:paraId="2F206C41" w14:textId="448B7EC7" w:rsidR="00924FDC" w:rsidRDefault="000847CB" w:rsidP="00E200B9">
      <w:pPr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0847CB">
        <w:rPr>
          <w:rFonts w:asciiTheme="majorBidi" w:hAnsiTheme="majorBidi" w:cs="B Nazanin" w:hint="cs"/>
          <w:sz w:val="24"/>
          <w:szCs w:val="24"/>
          <w:rtl/>
          <w:lang w:bidi="fa-IR"/>
        </w:rPr>
        <w:t>مهارت در رهبری گروه را در کارهای گروهی بکار گیرد(روانی حرکتی</w:t>
      </w:r>
      <w:r w:rsidRPr="000847CB">
        <w:rPr>
          <w:rFonts w:asciiTheme="majorBidi" w:hAnsiTheme="majorBidi" w:cs="B Nazanin"/>
          <w:sz w:val="24"/>
          <w:szCs w:val="24"/>
          <w:lang w:bidi="fa-IR"/>
        </w:rPr>
        <w:t>(</w:t>
      </w:r>
    </w:p>
    <w:p w14:paraId="368B80D2" w14:textId="77777777" w:rsidR="00E200B9" w:rsidRDefault="00E200B9" w:rsidP="00E200B9">
      <w:pPr>
        <w:bidi/>
        <w:ind w:left="643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1418330D" w14:textId="3B121BE7" w:rsidR="007762A8" w:rsidRDefault="007762A8" w:rsidP="00773004">
      <w:pPr>
        <w:bidi/>
        <w:rPr>
          <w:rFonts w:ascii="Arial" w:eastAsia="Calibri" w:hAnsi="Arial" w:cs="B Nazanin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آموزشی</w:t>
      </w:r>
      <w:r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1"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  <w:r>
        <w:rPr>
          <w:rFonts w:ascii="Arial" w:eastAsia="Calibri" w:hAnsi="Arial" w:cs="B Nazanin" w:hint="cs"/>
          <w:rtl/>
        </w:rPr>
        <w:t xml:space="preserve"> </w:t>
      </w:r>
      <w:r w:rsidR="00045C02">
        <w:rPr>
          <w:rFonts w:ascii="Arial" w:eastAsia="Calibri" w:hAnsi="Arial" w:cs="B Nazanin" w:hint="cs"/>
          <w:rtl/>
          <w:lang w:bidi="fa-IR"/>
        </w:rPr>
        <w:t>ترکیبی</w:t>
      </w:r>
      <w:r w:rsidR="00045C02" w:rsidRPr="00045C02">
        <w:rPr>
          <w:rStyle w:val="FootnoteReference"/>
          <w:rFonts w:ascii="Arial" w:eastAsia="Calibri" w:hAnsi="Arial" w:cs="B Nazanin"/>
          <w:b/>
          <w:bCs/>
          <w:sz w:val="24"/>
          <w:szCs w:val="24"/>
          <w:rtl/>
          <w:lang w:bidi="fa-IR"/>
        </w:rPr>
        <w:footnoteReference w:id="2"/>
      </w:r>
    </w:p>
    <w:p w14:paraId="723E0A5E" w14:textId="77777777" w:rsidR="00D740A3" w:rsidRPr="00E200B9" w:rsidRDefault="00D740A3" w:rsidP="00D740A3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4CBC1C09" w14:textId="0122FA52" w:rsidR="00F12E0F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2CA29333" w14:textId="77777777" w:rsidR="00233CBF" w:rsidRDefault="00233CBF" w:rsidP="00B42193">
      <w:pPr>
        <w:bidi/>
        <w:spacing w:after="0" w:line="240" w:lineRule="auto"/>
        <w:rPr>
          <w:rFonts w:ascii="Arial" w:eastAsia="Calibri" w:hAnsi="Arial" w:cs="B Nazanin"/>
          <w:rtl/>
        </w:rPr>
      </w:pPr>
    </w:p>
    <w:p w14:paraId="5A7CEF9A" w14:textId="5861283E" w:rsidR="00B80410" w:rsidRPr="00402F30" w:rsidRDefault="00426D00" w:rsidP="00DA1D46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426D00">
        <w:rPr>
          <w:rFonts w:ascii="Arial" w:eastAsia="Calibri" w:hAnsi="Arial" w:cs="B Nazanin"/>
          <w:rtl/>
        </w:rPr>
        <w:t>سخنران</w:t>
      </w:r>
      <w:r w:rsidRPr="00426D00">
        <w:rPr>
          <w:rFonts w:ascii="Arial" w:eastAsia="Calibri" w:hAnsi="Arial" w:cs="B Nazanin" w:hint="cs"/>
          <w:rtl/>
        </w:rPr>
        <w:t>ی</w:t>
      </w:r>
      <w:r w:rsidRPr="00426D00">
        <w:rPr>
          <w:rFonts w:ascii="Arial" w:eastAsia="Calibri" w:hAnsi="Arial" w:cs="B Nazanin"/>
          <w:rtl/>
        </w:rPr>
        <w:t xml:space="preserve"> تعامل</w:t>
      </w:r>
      <w:r w:rsidRPr="00426D00">
        <w:rPr>
          <w:rFonts w:ascii="Arial" w:eastAsia="Calibri" w:hAnsi="Arial" w:cs="B Nazanin" w:hint="cs"/>
          <w:rtl/>
        </w:rPr>
        <w:t>ی</w:t>
      </w:r>
      <w:r w:rsidRPr="00426D00">
        <w:rPr>
          <w:rFonts w:ascii="Arial" w:eastAsia="Calibri" w:hAnsi="Arial" w:cs="B Nazanin"/>
          <w:rtl/>
        </w:rPr>
        <w:t xml:space="preserve"> (پرسش و پاسخ، کوئ</w:t>
      </w:r>
      <w:r w:rsidRPr="00426D00">
        <w:rPr>
          <w:rFonts w:ascii="Arial" w:eastAsia="Calibri" w:hAnsi="Arial" w:cs="B Nazanin" w:hint="cs"/>
          <w:rtl/>
        </w:rPr>
        <w:t>ی</w:t>
      </w:r>
      <w:r w:rsidRPr="00426D00">
        <w:rPr>
          <w:rFonts w:ascii="Arial" w:eastAsia="Calibri" w:hAnsi="Arial" w:cs="B Nazanin" w:hint="eastAsia"/>
          <w:rtl/>
        </w:rPr>
        <w:t>ز،</w:t>
      </w:r>
      <w:r w:rsidRPr="00426D00">
        <w:rPr>
          <w:rFonts w:ascii="Arial" w:eastAsia="Calibri" w:hAnsi="Arial" w:cs="B Nazanin"/>
          <w:rtl/>
        </w:rPr>
        <w:t xml:space="preserve"> بحث گروه</w:t>
      </w:r>
      <w:r w:rsidRPr="00426D00">
        <w:rPr>
          <w:rFonts w:ascii="Arial" w:eastAsia="Calibri" w:hAnsi="Arial" w:cs="B Nazanin" w:hint="cs"/>
          <w:rtl/>
        </w:rPr>
        <w:t>ی</w:t>
      </w:r>
      <w:r w:rsidRPr="00426D00">
        <w:rPr>
          <w:rFonts w:ascii="Arial" w:eastAsia="Calibri" w:hAnsi="Arial" w:cs="B Nazanin"/>
          <w:rtl/>
        </w:rPr>
        <w:t xml:space="preserve"> و ...)</w:t>
      </w:r>
      <w:r>
        <w:rPr>
          <w:rFonts w:ascii="Arial" w:eastAsia="Calibri" w:hAnsi="Arial" w:cs="B Nazanin" w:hint="cs"/>
          <w:rtl/>
        </w:rPr>
        <w:t xml:space="preserve">، </w:t>
      </w:r>
      <w:r w:rsidRPr="00426D00">
        <w:rPr>
          <w:rFonts w:ascii="Arial" w:eastAsia="Calibri" w:hAnsi="Arial" w:cs="B Nazanin"/>
          <w:rtl/>
        </w:rPr>
        <w:t>بحث در گروهها</w:t>
      </w:r>
      <w:r w:rsidRPr="00426D00">
        <w:rPr>
          <w:rFonts w:ascii="Arial" w:eastAsia="Calibri" w:hAnsi="Arial" w:cs="B Nazanin" w:hint="cs"/>
          <w:rtl/>
        </w:rPr>
        <w:t>ی</w:t>
      </w:r>
      <w:r w:rsidRPr="00426D00">
        <w:rPr>
          <w:rFonts w:ascii="Arial" w:eastAsia="Calibri" w:hAnsi="Arial" w:cs="B Nazanin"/>
          <w:rtl/>
        </w:rPr>
        <w:t xml:space="preserve"> کوچک</w:t>
      </w:r>
      <w:r>
        <w:rPr>
          <w:rFonts w:ascii="Arial" w:eastAsia="Calibri" w:hAnsi="Arial" w:cs="B Nazanin" w:hint="cs"/>
          <w:rtl/>
        </w:rPr>
        <w:t xml:space="preserve">، </w:t>
      </w:r>
      <w:r w:rsidRPr="00426D00">
        <w:rPr>
          <w:rFonts w:ascii="Arial" w:eastAsia="Calibri" w:hAnsi="Arial" w:cs="B Nazanin" w:hint="cs"/>
          <w:rtl/>
        </w:rPr>
        <w:t>ی</w:t>
      </w:r>
      <w:r w:rsidRPr="00426D00">
        <w:rPr>
          <w:rFonts w:ascii="Arial" w:eastAsia="Calibri" w:hAnsi="Arial" w:cs="B Nazanin" w:hint="eastAsia"/>
          <w:rtl/>
        </w:rPr>
        <w:t>ادگ</w:t>
      </w:r>
      <w:r w:rsidRPr="00426D00">
        <w:rPr>
          <w:rFonts w:ascii="Arial" w:eastAsia="Calibri" w:hAnsi="Arial" w:cs="B Nazanin" w:hint="cs"/>
          <w:rtl/>
        </w:rPr>
        <w:t>ی</w:t>
      </w:r>
      <w:r w:rsidRPr="00426D00">
        <w:rPr>
          <w:rFonts w:ascii="Arial" w:eastAsia="Calibri" w:hAnsi="Arial" w:cs="B Nazanin" w:hint="eastAsia"/>
          <w:rtl/>
        </w:rPr>
        <w:t>ر</w:t>
      </w:r>
      <w:r w:rsidRPr="00426D00">
        <w:rPr>
          <w:rFonts w:ascii="Arial" w:eastAsia="Calibri" w:hAnsi="Arial" w:cs="B Nazanin" w:hint="cs"/>
          <w:rtl/>
        </w:rPr>
        <w:t>ی</w:t>
      </w:r>
      <w:r w:rsidRPr="00426D00">
        <w:rPr>
          <w:rFonts w:ascii="Arial" w:eastAsia="Calibri" w:hAnsi="Arial" w:cs="B Nazanin"/>
          <w:rtl/>
        </w:rPr>
        <w:t xml:space="preserve"> مبتن</w:t>
      </w:r>
      <w:r w:rsidRPr="00426D00">
        <w:rPr>
          <w:rFonts w:ascii="Arial" w:eastAsia="Calibri" w:hAnsi="Arial" w:cs="B Nazanin" w:hint="cs"/>
          <w:rtl/>
        </w:rPr>
        <w:t>ی</w:t>
      </w:r>
      <w:r w:rsidRPr="00426D00">
        <w:rPr>
          <w:rFonts w:ascii="Arial" w:eastAsia="Calibri" w:hAnsi="Arial" w:cs="B Nazanin"/>
          <w:rtl/>
        </w:rPr>
        <w:t xml:space="preserve"> بر ت</w:t>
      </w:r>
      <w:r w:rsidRPr="00426D00">
        <w:rPr>
          <w:rFonts w:ascii="Arial" w:eastAsia="Calibri" w:hAnsi="Arial" w:cs="B Nazanin" w:hint="cs"/>
          <w:rtl/>
        </w:rPr>
        <w:t>ی</w:t>
      </w:r>
      <w:r w:rsidRPr="00426D00">
        <w:rPr>
          <w:rFonts w:ascii="Arial" w:eastAsia="Calibri" w:hAnsi="Arial" w:cs="B Nazanin" w:hint="eastAsia"/>
          <w:rtl/>
        </w:rPr>
        <w:t>م</w:t>
      </w:r>
      <w:r w:rsidRPr="00426D00">
        <w:rPr>
          <w:rFonts w:ascii="Arial" w:eastAsia="Calibri" w:hAnsi="Arial" w:cs="B Nazanin"/>
          <w:rtl/>
        </w:rPr>
        <w:t xml:space="preserve"> (</w:t>
      </w:r>
      <w:r w:rsidRPr="00426D00">
        <w:rPr>
          <w:rFonts w:ascii="Arial" w:eastAsia="Calibri" w:hAnsi="Arial" w:cs="B Nazanin"/>
        </w:rPr>
        <w:t>TBL</w:t>
      </w:r>
      <w:r w:rsidRPr="00426D00">
        <w:rPr>
          <w:rFonts w:ascii="Arial" w:eastAsia="Calibri" w:hAnsi="Arial" w:cs="B Nazanin"/>
          <w:rtl/>
        </w:rPr>
        <w:t>)</w:t>
      </w:r>
      <w:r>
        <w:rPr>
          <w:rFonts w:ascii="Arial" w:eastAsia="Calibri" w:hAnsi="Arial" w:cs="B Nazanin" w:hint="cs"/>
          <w:rtl/>
        </w:rPr>
        <w:t xml:space="preserve">، </w:t>
      </w:r>
      <w:r w:rsidRPr="00426D00">
        <w:rPr>
          <w:rFonts w:ascii="Arial" w:eastAsia="Calibri" w:hAnsi="Arial" w:cs="B Nazanin" w:hint="cs"/>
          <w:rtl/>
        </w:rPr>
        <w:t>ی</w:t>
      </w:r>
      <w:r w:rsidRPr="00426D00">
        <w:rPr>
          <w:rFonts w:ascii="Arial" w:eastAsia="Calibri" w:hAnsi="Arial" w:cs="B Nazanin" w:hint="eastAsia"/>
          <w:rtl/>
        </w:rPr>
        <w:t>ادگ</w:t>
      </w:r>
      <w:r w:rsidRPr="00426D00">
        <w:rPr>
          <w:rFonts w:ascii="Arial" w:eastAsia="Calibri" w:hAnsi="Arial" w:cs="B Nazanin" w:hint="cs"/>
          <w:rtl/>
        </w:rPr>
        <w:t>ی</w:t>
      </w:r>
      <w:r w:rsidRPr="00426D00">
        <w:rPr>
          <w:rFonts w:ascii="Arial" w:eastAsia="Calibri" w:hAnsi="Arial" w:cs="B Nazanin" w:hint="eastAsia"/>
          <w:rtl/>
        </w:rPr>
        <w:t>ر</w:t>
      </w:r>
      <w:r w:rsidRPr="00426D00">
        <w:rPr>
          <w:rFonts w:ascii="Arial" w:eastAsia="Calibri" w:hAnsi="Arial" w:cs="B Nazanin" w:hint="cs"/>
          <w:rtl/>
        </w:rPr>
        <w:t>ی</w:t>
      </w:r>
      <w:r w:rsidRPr="00426D00">
        <w:rPr>
          <w:rFonts w:ascii="Arial" w:eastAsia="Calibri" w:hAnsi="Arial" w:cs="B Nazanin"/>
          <w:rtl/>
        </w:rPr>
        <w:t xml:space="preserve"> مبتن</w:t>
      </w:r>
      <w:r w:rsidRPr="00426D00">
        <w:rPr>
          <w:rFonts w:ascii="Arial" w:eastAsia="Calibri" w:hAnsi="Arial" w:cs="B Nazanin" w:hint="cs"/>
          <w:rtl/>
        </w:rPr>
        <w:t>ی</w:t>
      </w:r>
      <w:r w:rsidRPr="00426D00">
        <w:rPr>
          <w:rFonts w:ascii="Arial" w:eastAsia="Calibri" w:hAnsi="Arial" w:cs="B Nazanin"/>
          <w:rtl/>
        </w:rPr>
        <w:t xml:space="preserve"> بر سنار</w:t>
      </w:r>
      <w:r w:rsidRPr="00426D00">
        <w:rPr>
          <w:rFonts w:ascii="Arial" w:eastAsia="Calibri" w:hAnsi="Arial" w:cs="B Nazanin" w:hint="cs"/>
          <w:rtl/>
        </w:rPr>
        <w:t>ی</w:t>
      </w:r>
      <w:r w:rsidRPr="00426D00">
        <w:rPr>
          <w:rFonts w:ascii="Arial" w:eastAsia="Calibri" w:hAnsi="Arial" w:cs="B Nazanin" w:hint="eastAsia"/>
          <w:rtl/>
        </w:rPr>
        <w:t>و</w:t>
      </w:r>
      <w:r>
        <w:rPr>
          <w:rFonts w:ascii="Arial" w:eastAsia="Calibri" w:hAnsi="Arial" w:cs="B Nazanin" w:hint="cs"/>
          <w:rtl/>
        </w:rPr>
        <w:t xml:space="preserve">، </w:t>
      </w:r>
      <w:r w:rsidRPr="00426D00">
        <w:rPr>
          <w:rFonts w:ascii="Arial" w:eastAsia="Calibri" w:hAnsi="Arial" w:cs="B Nazanin"/>
          <w:rtl/>
        </w:rPr>
        <w:t>استفاده از دانشجو</w:t>
      </w:r>
      <w:r w:rsidRPr="00426D00">
        <w:rPr>
          <w:rFonts w:ascii="Arial" w:eastAsia="Calibri" w:hAnsi="Arial" w:cs="B Nazanin" w:hint="cs"/>
          <w:rtl/>
        </w:rPr>
        <w:t>ی</w:t>
      </w:r>
      <w:r w:rsidRPr="00426D00">
        <w:rPr>
          <w:rFonts w:ascii="Arial" w:eastAsia="Calibri" w:hAnsi="Arial" w:cs="B Nazanin" w:hint="eastAsia"/>
          <w:rtl/>
        </w:rPr>
        <w:t>ان</w:t>
      </w:r>
      <w:r w:rsidRPr="00426D00">
        <w:rPr>
          <w:rFonts w:ascii="Arial" w:eastAsia="Calibri" w:hAnsi="Arial" w:cs="B Nazanin"/>
          <w:rtl/>
        </w:rPr>
        <w:t xml:space="preserve"> در تدر</w:t>
      </w:r>
      <w:r w:rsidRPr="00426D00">
        <w:rPr>
          <w:rFonts w:ascii="Arial" w:eastAsia="Calibri" w:hAnsi="Arial" w:cs="B Nazanin" w:hint="cs"/>
          <w:rtl/>
        </w:rPr>
        <w:t>ی</w:t>
      </w:r>
      <w:r w:rsidRPr="00426D00">
        <w:rPr>
          <w:rFonts w:ascii="Arial" w:eastAsia="Calibri" w:hAnsi="Arial" w:cs="B Nazanin" w:hint="eastAsia"/>
          <w:rtl/>
        </w:rPr>
        <w:t>س</w:t>
      </w:r>
      <w:r w:rsidRPr="00426D00">
        <w:rPr>
          <w:rFonts w:ascii="Arial" w:eastAsia="Calibri" w:hAnsi="Arial" w:cs="B Nazanin"/>
          <w:rtl/>
        </w:rPr>
        <w:t xml:space="preserve"> (تدر</w:t>
      </w:r>
      <w:r w:rsidRPr="00426D00">
        <w:rPr>
          <w:rFonts w:ascii="Arial" w:eastAsia="Calibri" w:hAnsi="Arial" w:cs="B Nazanin" w:hint="cs"/>
          <w:rtl/>
        </w:rPr>
        <w:t>ی</w:t>
      </w:r>
      <w:r w:rsidRPr="00426D00">
        <w:rPr>
          <w:rFonts w:ascii="Arial" w:eastAsia="Calibri" w:hAnsi="Arial" w:cs="B Nazanin" w:hint="eastAsia"/>
          <w:rtl/>
        </w:rPr>
        <w:t>س</w:t>
      </w:r>
      <w:r w:rsidRPr="00426D00">
        <w:rPr>
          <w:rFonts w:ascii="Arial" w:eastAsia="Calibri" w:hAnsi="Arial" w:cs="B Nazanin"/>
          <w:rtl/>
        </w:rPr>
        <w:t xml:space="preserve"> توسط همتا</w:t>
      </w:r>
      <w:r w:rsidRPr="00426D00">
        <w:rPr>
          <w:rFonts w:ascii="Arial" w:eastAsia="Calibri" w:hAnsi="Arial" w:cs="B Nazanin" w:hint="cs"/>
          <w:rtl/>
        </w:rPr>
        <w:t>ی</w:t>
      </w:r>
      <w:r w:rsidRPr="00426D00">
        <w:rPr>
          <w:rFonts w:ascii="Arial" w:eastAsia="Calibri" w:hAnsi="Arial" w:cs="B Nazanin" w:hint="eastAsia"/>
          <w:rtl/>
        </w:rPr>
        <w:t>ان</w:t>
      </w:r>
      <w:r w:rsidRPr="00426D00">
        <w:rPr>
          <w:rFonts w:ascii="Arial" w:eastAsia="Calibri" w:hAnsi="Arial" w:cs="B Nazanin"/>
          <w:rtl/>
        </w:rPr>
        <w:t>)</w:t>
      </w:r>
      <w:r w:rsidR="00BF04E9">
        <w:rPr>
          <w:rFonts w:ascii="Arial" w:eastAsia="Calibri" w:hAnsi="Arial" w:cs="B Nazanin" w:hint="cs"/>
          <w:rtl/>
        </w:rPr>
        <w:t>، آموزش وارونه</w:t>
      </w:r>
      <w:r w:rsidRPr="00426D00">
        <w:rPr>
          <w:rFonts w:ascii="Arial" w:eastAsia="Calibri" w:hAnsi="Arial" w:cs="B Nazanin"/>
          <w:rtl/>
        </w:rPr>
        <w:tab/>
      </w:r>
      <w:r w:rsidR="00B80410" w:rsidRPr="00402F30">
        <w:rPr>
          <w:rFonts w:ascii="Arial" w:eastAsia="Calibri" w:hAnsi="Arial" w:cs="B Nazanin"/>
          <w:rtl/>
        </w:rPr>
        <w:tab/>
      </w:r>
    </w:p>
    <w:p w14:paraId="3759A906" w14:textId="77777777" w:rsidR="00924FDC" w:rsidRPr="00C24607" w:rsidRDefault="00924FDC">
      <w:pPr>
        <w:rPr>
          <w:rFonts w:ascii="IranNastaliq" w:hAnsi="IranNastaliq" w:cs="B Nazanin"/>
          <w:sz w:val="24"/>
          <w:szCs w:val="24"/>
          <w:rtl/>
          <w:lang w:bidi="fa-IR"/>
        </w:rPr>
      </w:pP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br w:type="page"/>
      </w:r>
    </w:p>
    <w:p w14:paraId="678C5E5B" w14:textId="21FE6446" w:rsidR="00C82781" w:rsidRPr="002D2DBA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2D2DBA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تقو</w:t>
      </w:r>
      <w:r w:rsidRPr="002D2DB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2D2DBA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2D2DBA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2D2DBA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2D2DBA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1419"/>
        <w:gridCol w:w="2551"/>
        <w:gridCol w:w="3150"/>
        <w:gridCol w:w="2520"/>
        <w:gridCol w:w="567"/>
      </w:tblGrid>
      <w:tr w:rsidR="005C0523" w14:paraId="687BBD93" w14:textId="77777777" w:rsidTr="005747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7866C2F3" w14:textId="1F25E191" w:rsidR="00684E56" w:rsidRPr="00EB6DB3" w:rsidRDefault="00684E56" w:rsidP="005C0523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</w:p>
        </w:tc>
        <w:tc>
          <w:tcPr>
            <w:tcW w:w="2551" w:type="dxa"/>
          </w:tcPr>
          <w:p w14:paraId="7369CF04" w14:textId="077A50E3" w:rsidR="00684E56" w:rsidRPr="00EB6DB3" w:rsidRDefault="00684E56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3150" w:type="dxa"/>
          </w:tcPr>
          <w:p w14:paraId="3D37B49B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2520" w:type="dxa"/>
          </w:tcPr>
          <w:p w14:paraId="1D18645E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567" w:type="dxa"/>
          </w:tcPr>
          <w:p w14:paraId="4BCF3D9E" w14:textId="6F7698B0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233CBF" w14:paraId="0F0C5D07" w14:textId="77777777" w:rsidTr="0057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6E248ECF" w14:textId="1A5A55CF" w:rsidR="00233CBF" w:rsidRPr="005B173F" w:rsidRDefault="005747AE" w:rsidP="00233CBF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حاجی بابایی</w:t>
            </w:r>
          </w:p>
        </w:tc>
        <w:tc>
          <w:tcPr>
            <w:tcW w:w="2551" w:type="dxa"/>
          </w:tcPr>
          <w:p w14:paraId="6B9E18F5" w14:textId="351FF0B8" w:rsidR="00233CBF" w:rsidRPr="005B173F" w:rsidRDefault="00426D00" w:rsidP="00233CB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حضور فعال، بحث در گروه</w:t>
            </w:r>
            <w:r w:rsidR="006C62D4">
              <w:rPr>
                <w:rFonts w:ascii="IranNastaliq" w:hAnsi="IranNastaliq" w:cs="B Nazanin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rtl/>
                <w:lang w:bidi="fa-IR"/>
              </w:rPr>
              <w:t>های کوچک</w:t>
            </w:r>
          </w:p>
        </w:tc>
        <w:tc>
          <w:tcPr>
            <w:tcW w:w="3150" w:type="dxa"/>
          </w:tcPr>
          <w:p w14:paraId="2B305B0D" w14:textId="424FFCE4" w:rsidR="00233CBF" w:rsidRPr="005B173F" w:rsidRDefault="00233CBF" w:rsidP="00233CB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5B173F">
              <w:rPr>
                <w:rFonts w:ascii="IranNastaliq" w:hAnsi="IranNastaliq" w:cs="B Nazanin" w:hint="cs"/>
                <w:rtl/>
                <w:lang w:bidi="fa-IR"/>
              </w:rPr>
              <w:t>سخنرانی</w:t>
            </w:r>
            <w:r w:rsidR="00976B09">
              <w:rPr>
                <w:rFonts w:ascii="IranNastaliq" w:hAnsi="IranNastaliq" w:cs="B Nazanin" w:hint="cs"/>
                <w:rtl/>
                <w:lang w:bidi="fa-IR"/>
              </w:rPr>
              <w:t xml:space="preserve"> همراه با پخش اسلاید</w:t>
            </w:r>
            <w:r w:rsidRPr="005B173F">
              <w:rPr>
                <w:rFonts w:ascii="IranNastaliq" w:hAnsi="IranNastaliq" w:cs="B Nazanin" w:hint="cs"/>
                <w:rtl/>
                <w:lang w:bidi="fa-IR"/>
              </w:rPr>
              <w:t xml:space="preserve">، پرسش و پاسخ </w:t>
            </w:r>
          </w:p>
        </w:tc>
        <w:tc>
          <w:tcPr>
            <w:tcW w:w="2520" w:type="dxa"/>
          </w:tcPr>
          <w:p w14:paraId="7921D8DC" w14:textId="7FEF1C28" w:rsidR="00233CBF" w:rsidRPr="005B173F" w:rsidRDefault="00233CBF" w:rsidP="00233CB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B173F">
              <w:rPr>
                <w:rFonts w:cs="B Nazanin" w:hint="cs"/>
                <w:rtl/>
              </w:rPr>
              <w:t>آشنايي</w:t>
            </w:r>
            <w:r w:rsidRPr="005B173F">
              <w:rPr>
                <w:rFonts w:cs="B Nazanin"/>
                <w:rtl/>
              </w:rPr>
              <w:t xml:space="preserve"> </w:t>
            </w:r>
            <w:r w:rsidRPr="005B173F">
              <w:rPr>
                <w:rFonts w:cs="B Nazanin" w:hint="cs"/>
                <w:rtl/>
              </w:rPr>
              <w:t>با</w:t>
            </w:r>
            <w:r w:rsidRPr="005B173F">
              <w:rPr>
                <w:rFonts w:cs="B Nazanin"/>
                <w:rtl/>
              </w:rPr>
              <w:t xml:space="preserve"> </w:t>
            </w:r>
            <w:r w:rsidRPr="005B173F">
              <w:rPr>
                <w:rFonts w:cs="B Nazanin" w:hint="cs"/>
                <w:rtl/>
              </w:rPr>
              <w:t>درس،</w:t>
            </w:r>
            <w:r w:rsidRPr="005B173F">
              <w:rPr>
                <w:rFonts w:cs="B Nazanin"/>
                <w:rtl/>
              </w:rPr>
              <w:t xml:space="preserve"> </w:t>
            </w:r>
            <w:r w:rsidRPr="005B173F">
              <w:rPr>
                <w:rFonts w:cs="B Nazanin" w:hint="cs"/>
                <w:rtl/>
              </w:rPr>
              <w:t>تعاريف</w:t>
            </w:r>
            <w:r w:rsidRPr="005B173F">
              <w:rPr>
                <w:rFonts w:cs="B Nazanin"/>
                <w:rtl/>
              </w:rPr>
              <w:t xml:space="preserve"> </w:t>
            </w:r>
            <w:r w:rsidRPr="005B173F">
              <w:rPr>
                <w:rFonts w:cs="B Nazanin" w:hint="cs"/>
                <w:rtl/>
              </w:rPr>
              <w:t>مديريت،</w:t>
            </w:r>
            <w:r w:rsidRPr="005B173F">
              <w:rPr>
                <w:rFonts w:cs="B Nazanin"/>
                <w:rtl/>
              </w:rPr>
              <w:t xml:space="preserve"> </w:t>
            </w:r>
            <w:r w:rsidRPr="005B173F">
              <w:rPr>
                <w:rFonts w:cs="B Nazanin" w:hint="cs"/>
                <w:rtl/>
              </w:rPr>
              <w:t>تاريخچه</w:t>
            </w:r>
            <w:r w:rsidRPr="005B173F">
              <w:rPr>
                <w:rFonts w:cs="B Nazanin"/>
                <w:rtl/>
              </w:rPr>
              <w:t xml:space="preserve"> </w:t>
            </w:r>
            <w:r w:rsidR="00D502B9">
              <w:rPr>
                <w:rFonts w:cs="B Nazanin" w:hint="cs"/>
                <w:rtl/>
              </w:rPr>
              <w:t xml:space="preserve">مدیریت </w:t>
            </w:r>
          </w:p>
        </w:tc>
        <w:tc>
          <w:tcPr>
            <w:tcW w:w="567" w:type="dxa"/>
          </w:tcPr>
          <w:p w14:paraId="228979A4" w14:textId="77777777" w:rsidR="00233CBF" w:rsidRPr="005B173F" w:rsidRDefault="00233CBF" w:rsidP="00233CB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5B173F">
              <w:rPr>
                <w:rFonts w:ascii="IranNastaliq" w:hAnsi="IranNastaliq" w:cs="B Nazanin"/>
                <w:rtl/>
                <w:lang w:bidi="fa-IR"/>
              </w:rPr>
              <w:t>1</w:t>
            </w:r>
          </w:p>
        </w:tc>
      </w:tr>
      <w:tr w:rsidR="005747AE" w14:paraId="27DD1B05" w14:textId="77777777" w:rsidTr="005747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68597DDA" w14:textId="0821030C" w:rsidR="005747AE" w:rsidRPr="005B173F" w:rsidRDefault="005747AE" w:rsidP="005747AE">
            <w:pPr>
              <w:bidi/>
              <w:rPr>
                <w:rFonts w:ascii="IranNastaliq" w:hAnsi="IranNastaliq" w:cs="B Nazanin"/>
                <w:lang w:bidi="fa-IR"/>
              </w:rPr>
            </w:pPr>
            <w:r w:rsidRPr="00067B5A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حاجی بابایی</w:t>
            </w:r>
          </w:p>
        </w:tc>
        <w:tc>
          <w:tcPr>
            <w:tcW w:w="2551" w:type="dxa"/>
          </w:tcPr>
          <w:p w14:paraId="03093118" w14:textId="502E9690" w:rsidR="005747AE" w:rsidRPr="005B173F" w:rsidRDefault="005747AE" w:rsidP="005747A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تدریس توسط همتایان، </w:t>
            </w:r>
            <w:r w:rsidRPr="005B173F">
              <w:rPr>
                <w:rFonts w:ascii="IranNastaliq" w:hAnsi="IranNastaliq" w:cs="B Nazanin" w:hint="cs"/>
                <w:rtl/>
                <w:lang w:bidi="fa-IR"/>
              </w:rPr>
              <w:t>خودارز</w:t>
            </w:r>
            <w:r>
              <w:rPr>
                <w:rFonts w:ascii="IranNastaliq" w:hAnsi="IranNastaliq" w:cs="B Nazanin" w:hint="cs"/>
                <w:rtl/>
                <w:lang w:bidi="fa-IR"/>
              </w:rPr>
              <w:t>ش</w:t>
            </w:r>
            <w:r w:rsidRPr="005B173F">
              <w:rPr>
                <w:rFonts w:ascii="IranNastaliq" w:hAnsi="IranNastaliq" w:cs="B Nazanin" w:hint="cs"/>
                <w:rtl/>
                <w:lang w:bidi="fa-IR"/>
              </w:rPr>
              <w:t>یابی گروه ها</w:t>
            </w:r>
          </w:p>
        </w:tc>
        <w:tc>
          <w:tcPr>
            <w:tcW w:w="3150" w:type="dxa"/>
          </w:tcPr>
          <w:p w14:paraId="12AD227D" w14:textId="3E31D5F1" w:rsidR="005747AE" w:rsidRPr="005B173F" w:rsidRDefault="005747AE" w:rsidP="005747A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5B173F">
              <w:rPr>
                <w:rFonts w:ascii="IranNastaliq" w:hAnsi="IranNastaliq" w:cs="B Nazanin" w:hint="cs"/>
                <w:rtl/>
                <w:lang w:bidi="fa-IR"/>
              </w:rPr>
              <w:t>پیش</w:t>
            </w:r>
            <w:r w:rsidRPr="005B173F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>سازماندهنده</w:t>
            </w:r>
            <w:r>
              <w:rPr>
                <w:rFonts w:ascii="IranNastaliq" w:hAnsi="IranNastaliq" w:cs="B Nazanin"/>
                <w:lang w:bidi="fa-IR"/>
              </w:rPr>
              <w:t>T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</w:t>
            </w:r>
            <w:r w:rsidRPr="005747AE">
              <w:rPr>
                <w:rFonts w:ascii="IranNastaliq" w:hAnsi="IranNastaliq" w:cs="B Nazanin" w:hint="cs"/>
                <w:rtl/>
                <w:lang w:bidi="fa-IR"/>
              </w:rPr>
              <w:t>سخنرانی</w:t>
            </w:r>
            <w:r w:rsidRPr="005747AE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5747AE">
              <w:rPr>
                <w:rFonts w:ascii="IranNastaliq" w:hAnsi="IranNastaliq" w:cs="B Nazanin" w:hint="cs"/>
                <w:rtl/>
                <w:lang w:bidi="fa-IR"/>
              </w:rPr>
              <w:t>همراه</w:t>
            </w:r>
            <w:r w:rsidRPr="005747AE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5747AE">
              <w:rPr>
                <w:rFonts w:ascii="IranNastaliq" w:hAnsi="IranNastaliq" w:cs="B Nazanin" w:hint="cs"/>
                <w:rtl/>
                <w:lang w:bidi="fa-IR"/>
              </w:rPr>
              <w:t>با</w:t>
            </w:r>
            <w:r w:rsidRPr="005747AE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5747AE">
              <w:rPr>
                <w:rFonts w:ascii="IranNastaliq" w:hAnsi="IranNastaliq" w:cs="B Nazanin" w:hint="cs"/>
                <w:rtl/>
                <w:lang w:bidi="fa-IR"/>
              </w:rPr>
              <w:t>پخش</w:t>
            </w:r>
            <w:r w:rsidRPr="005747AE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5747AE">
              <w:rPr>
                <w:rFonts w:ascii="IranNastaliq" w:hAnsi="IranNastaliq" w:cs="B Nazanin" w:hint="cs"/>
                <w:rtl/>
                <w:lang w:bidi="fa-IR"/>
              </w:rPr>
              <w:t>اسلاید،</w:t>
            </w:r>
          </w:p>
        </w:tc>
        <w:tc>
          <w:tcPr>
            <w:tcW w:w="2520" w:type="dxa"/>
          </w:tcPr>
          <w:p w14:paraId="1710D4CE" w14:textId="6C4C6750" w:rsidR="005747AE" w:rsidRPr="005B173F" w:rsidRDefault="005747AE" w:rsidP="005747A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B173F">
              <w:rPr>
                <w:rFonts w:cs="B Nazanin" w:hint="cs"/>
                <w:rtl/>
              </w:rPr>
              <w:t>تئوري</w:t>
            </w:r>
            <w:r w:rsidRPr="005B173F">
              <w:rPr>
                <w:rFonts w:ascii="Cambria" w:hAnsi="Cambria" w:cs="Cambria" w:hint="cs"/>
                <w:rtl/>
              </w:rPr>
              <w:t>¬</w:t>
            </w:r>
            <w:r w:rsidRPr="005B173F">
              <w:rPr>
                <w:rFonts w:cs="B Nazanin" w:hint="cs"/>
                <w:rtl/>
              </w:rPr>
              <w:t>هاي</w:t>
            </w:r>
            <w:r w:rsidRPr="005B173F">
              <w:rPr>
                <w:rFonts w:cs="B Nazanin"/>
                <w:rtl/>
              </w:rPr>
              <w:t xml:space="preserve"> </w:t>
            </w:r>
            <w:r w:rsidRPr="005B173F">
              <w:rPr>
                <w:rFonts w:cs="B Nazanin" w:hint="cs"/>
                <w:rtl/>
              </w:rPr>
              <w:t>مديريت</w:t>
            </w:r>
            <w:r w:rsidRPr="005B173F">
              <w:rPr>
                <w:rFonts w:cs="B Nazanin"/>
                <w:rtl/>
              </w:rPr>
              <w:t xml:space="preserve"> (</w:t>
            </w:r>
            <w:r w:rsidRPr="005B173F">
              <w:rPr>
                <w:rFonts w:cs="B Nazanin" w:hint="cs"/>
                <w:rtl/>
              </w:rPr>
              <w:t>كلاسيك،</w:t>
            </w:r>
            <w:r w:rsidRPr="005B173F">
              <w:rPr>
                <w:rFonts w:cs="B Nazanin"/>
                <w:rtl/>
              </w:rPr>
              <w:t xml:space="preserve"> </w:t>
            </w:r>
            <w:r w:rsidRPr="005B173F">
              <w:rPr>
                <w:rFonts w:cs="B Nazanin" w:hint="cs"/>
                <w:rtl/>
              </w:rPr>
              <w:t>نئوكلاسيك،</w:t>
            </w:r>
            <w:r w:rsidRPr="005B173F">
              <w:rPr>
                <w:rFonts w:cs="B Nazanin"/>
                <w:rtl/>
              </w:rPr>
              <w:t xml:space="preserve"> </w:t>
            </w:r>
            <w:r w:rsidRPr="005B173F">
              <w:rPr>
                <w:rFonts w:cs="B Nazanin" w:hint="cs"/>
                <w:rtl/>
              </w:rPr>
              <w:t>نظريه</w:t>
            </w:r>
            <w:r w:rsidRPr="005B173F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نوين) </w:t>
            </w:r>
          </w:p>
        </w:tc>
        <w:tc>
          <w:tcPr>
            <w:tcW w:w="567" w:type="dxa"/>
          </w:tcPr>
          <w:p w14:paraId="7BC0A093" w14:textId="77777777" w:rsidR="005747AE" w:rsidRPr="005B173F" w:rsidRDefault="005747AE" w:rsidP="005747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5B173F">
              <w:rPr>
                <w:rFonts w:ascii="IranNastaliq" w:hAnsi="IranNastaliq" w:cs="B Nazanin"/>
                <w:rtl/>
                <w:lang w:bidi="fa-IR"/>
              </w:rPr>
              <w:t>2</w:t>
            </w:r>
          </w:p>
        </w:tc>
      </w:tr>
      <w:tr w:rsidR="005747AE" w14:paraId="37988758" w14:textId="77777777" w:rsidTr="0057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68624CC8" w14:textId="15B5210D" w:rsidR="005747AE" w:rsidRPr="005B173F" w:rsidRDefault="005747AE" w:rsidP="005747AE">
            <w:pPr>
              <w:bidi/>
              <w:rPr>
                <w:rFonts w:ascii="IranNastaliq" w:hAnsi="IranNastaliq" w:cs="B Nazanin"/>
                <w:lang w:bidi="fa-IR"/>
              </w:rPr>
            </w:pPr>
            <w:r w:rsidRPr="00067B5A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حاجی بابایی</w:t>
            </w:r>
          </w:p>
        </w:tc>
        <w:tc>
          <w:tcPr>
            <w:tcW w:w="2551" w:type="dxa"/>
          </w:tcPr>
          <w:p w14:paraId="1162E175" w14:textId="12B8FD3F" w:rsidR="005747AE" w:rsidRPr="005B173F" w:rsidRDefault="005747AE" w:rsidP="005747A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حضور فعال و مشارکت در بحث </w:t>
            </w:r>
          </w:p>
        </w:tc>
        <w:tc>
          <w:tcPr>
            <w:tcW w:w="3150" w:type="dxa"/>
          </w:tcPr>
          <w:p w14:paraId="196FFB74" w14:textId="1A507887" w:rsidR="005747AE" w:rsidRPr="005B173F" w:rsidRDefault="005747AE" w:rsidP="005747A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5B173F">
              <w:rPr>
                <w:rFonts w:ascii="IranNastaliq" w:hAnsi="IranNastaliq" w:cs="B Nazanin" w:hint="cs"/>
                <w:rtl/>
                <w:lang w:bidi="fa-IR"/>
              </w:rPr>
              <w:t>سخنرانی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همراه با پخش اسلاید</w:t>
            </w:r>
            <w:r w:rsidRPr="005B173F">
              <w:rPr>
                <w:rFonts w:ascii="IranNastaliq" w:hAnsi="IranNastaliq" w:cs="B Nazanin" w:hint="cs"/>
                <w:rtl/>
                <w:lang w:bidi="fa-IR"/>
              </w:rPr>
              <w:t xml:space="preserve">، پرسش و پاسخ </w:t>
            </w:r>
          </w:p>
        </w:tc>
        <w:tc>
          <w:tcPr>
            <w:tcW w:w="2520" w:type="dxa"/>
          </w:tcPr>
          <w:p w14:paraId="780E6296" w14:textId="07EDBF98" w:rsidR="005747AE" w:rsidRPr="005B173F" w:rsidRDefault="005747AE" w:rsidP="005747A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B173F">
              <w:rPr>
                <w:rFonts w:cs="B Nazanin"/>
              </w:rPr>
              <w:t xml:space="preserve"> </w:t>
            </w:r>
            <w:r w:rsidRPr="005B173F">
              <w:rPr>
                <w:rFonts w:cs="B Nazanin" w:hint="cs"/>
                <w:rtl/>
              </w:rPr>
              <w:t>اصول،</w:t>
            </w:r>
            <w:r w:rsidRPr="005B173F">
              <w:rPr>
                <w:rFonts w:cs="B Nazanin"/>
                <w:rtl/>
              </w:rPr>
              <w:t xml:space="preserve"> </w:t>
            </w:r>
            <w:r w:rsidRPr="005B173F">
              <w:rPr>
                <w:rFonts w:cs="B Nazanin" w:hint="cs"/>
                <w:rtl/>
              </w:rPr>
              <w:t>فرآیند</w:t>
            </w:r>
            <w:r w:rsidRPr="005B173F">
              <w:rPr>
                <w:rFonts w:cs="B Nazanin"/>
                <w:rtl/>
              </w:rPr>
              <w:t xml:space="preserve"> </w:t>
            </w:r>
            <w:r w:rsidRPr="005B173F">
              <w:rPr>
                <w:rFonts w:cs="B Nazanin" w:hint="cs"/>
                <w:rtl/>
              </w:rPr>
              <w:t>و</w:t>
            </w:r>
            <w:r w:rsidRPr="005B173F">
              <w:rPr>
                <w:rFonts w:cs="B Nazanin"/>
                <w:rtl/>
              </w:rPr>
              <w:t xml:space="preserve"> </w:t>
            </w:r>
            <w:r w:rsidRPr="005B173F">
              <w:rPr>
                <w:rFonts w:cs="B Nazanin" w:hint="cs"/>
                <w:rtl/>
              </w:rPr>
              <w:t>وظايف</w:t>
            </w:r>
            <w:r w:rsidRPr="005B173F">
              <w:rPr>
                <w:rFonts w:cs="B Nazanin"/>
                <w:rtl/>
              </w:rPr>
              <w:t xml:space="preserve"> </w:t>
            </w:r>
            <w:r w:rsidRPr="005B173F">
              <w:rPr>
                <w:rFonts w:cs="B Nazanin" w:hint="cs"/>
                <w:rtl/>
              </w:rPr>
              <w:t>مديريت،</w:t>
            </w:r>
            <w:r w:rsidRPr="005B173F">
              <w:rPr>
                <w:rFonts w:cs="B Nazanin"/>
                <w:rtl/>
              </w:rPr>
              <w:t xml:space="preserve"> </w:t>
            </w:r>
            <w:r w:rsidRPr="005B173F">
              <w:rPr>
                <w:rFonts w:cs="B Nazanin" w:hint="cs"/>
                <w:rtl/>
              </w:rPr>
              <w:t>سطوح</w:t>
            </w:r>
            <w:r w:rsidRPr="005B173F">
              <w:rPr>
                <w:rFonts w:cs="B Nazanin"/>
                <w:rtl/>
              </w:rPr>
              <w:t xml:space="preserve"> </w:t>
            </w:r>
            <w:r w:rsidRPr="005B173F">
              <w:rPr>
                <w:rFonts w:cs="B Nazanin" w:hint="cs"/>
                <w:rtl/>
              </w:rPr>
              <w:t>مديريت</w:t>
            </w:r>
          </w:p>
        </w:tc>
        <w:tc>
          <w:tcPr>
            <w:tcW w:w="567" w:type="dxa"/>
          </w:tcPr>
          <w:p w14:paraId="5AE8FF57" w14:textId="77777777" w:rsidR="005747AE" w:rsidRPr="005B173F" w:rsidRDefault="005747AE" w:rsidP="005747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5B173F">
              <w:rPr>
                <w:rFonts w:ascii="IranNastaliq" w:hAnsi="IranNastaliq" w:cs="B Nazanin"/>
                <w:rtl/>
                <w:lang w:bidi="fa-IR"/>
              </w:rPr>
              <w:t>3</w:t>
            </w:r>
          </w:p>
        </w:tc>
      </w:tr>
      <w:tr w:rsidR="005747AE" w14:paraId="014D555C" w14:textId="77777777" w:rsidTr="005747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718D1388" w14:textId="00E65E76" w:rsidR="005747AE" w:rsidRPr="005B173F" w:rsidRDefault="005747AE" w:rsidP="005747AE">
            <w:pPr>
              <w:bidi/>
              <w:rPr>
                <w:rFonts w:ascii="IranNastaliq" w:hAnsi="IranNastaliq" w:cs="B Nazanin"/>
                <w:lang w:bidi="fa-IR"/>
              </w:rPr>
            </w:pPr>
            <w:r w:rsidRPr="00067B5A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حاجی بابایی</w:t>
            </w:r>
          </w:p>
        </w:tc>
        <w:tc>
          <w:tcPr>
            <w:tcW w:w="2551" w:type="dxa"/>
          </w:tcPr>
          <w:p w14:paraId="64BAAE55" w14:textId="3379580B" w:rsidR="005747AE" w:rsidRPr="005B173F" w:rsidRDefault="005747AE" w:rsidP="005747A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حضور فعال و مشارکت در بحث </w:t>
            </w:r>
          </w:p>
        </w:tc>
        <w:tc>
          <w:tcPr>
            <w:tcW w:w="3150" w:type="dxa"/>
          </w:tcPr>
          <w:p w14:paraId="68BEE811" w14:textId="6DB62DC2" w:rsidR="005747AE" w:rsidRPr="005B173F" w:rsidRDefault="005747AE" w:rsidP="005747A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5B173F">
              <w:rPr>
                <w:rFonts w:ascii="IranNastaliq" w:hAnsi="IranNastaliq" w:cs="B Nazanin" w:hint="cs"/>
                <w:rtl/>
                <w:lang w:bidi="fa-IR"/>
              </w:rPr>
              <w:t>سخنرانی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همراه با پخش اسلاید</w:t>
            </w:r>
            <w:r w:rsidRPr="005B173F">
              <w:rPr>
                <w:rFonts w:ascii="IranNastaliq" w:hAnsi="IranNastaliq" w:cs="B Nazanin" w:hint="cs"/>
                <w:rtl/>
                <w:lang w:bidi="fa-IR"/>
              </w:rPr>
              <w:t xml:space="preserve">، پرسش و پاسخ </w:t>
            </w:r>
          </w:p>
        </w:tc>
        <w:tc>
          <w:tcPr>
            <w:tcW w:w="2520" w:type="dxa"/>
          </w:tcPr>
          <w:p w14:paraId="7ED9B14F" w14:textId="4554C7AB" w:rsidR="005747AE" w:rsidRPr="005B173F" w:rsidRDefault="005747AE" w:rsidP="005747A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B173F">
              <w:rPr>
                <w:rFonts w:cs="B Nazanin" w:hint="cs"/>
                <w:rtl/>
              </w:rPr>
              <w:t>برنامه ریزی</w:t>
            </w:r>
          </w:p>
        </w:tc>
        <w:tc>
          <w:tcPr>
            <w:tcW w:w="567" w:type="dxa"/>
          </w:tcPr>
          <w:p w14:paraId="00741B70" w14:textId="77777777" w:rsidR="005747AE" w:rsidRPr="005B173F" w:rsidRDefault="005747AE" w:rsidP="005747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5B173F">
              <w:rPr>
                <w:rFonts w:ascii="IranNastaliq" w:hAnsi="IranNastaliq" w:cs="B Nazanin"/>
                <w:rtl/>
                <w:lang w:bidi="fa-IR"/>
              </w:rPr>
              <w:t>4</w:t>
            </w:r>
          </w:p>
        </w:tc>
      </w:tr>
      <w:tr w:rsidR="00572561" w14:paraId="2AA0EBDB" w14:textId="77777777" w:rsidTr="0057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0F68C930" w14:textId="700E0156" w:rsidR="00572561" w:rsidRPr="00067B5A" w:rsidRDefault="00572561" w:rsidP="00572561">
            <w:pPr>
              <w:bidi/>
              <w:rPr>
                <w:rFonts w:ascii="IranNastaliq" w:hAnsi="IranNastaliq" w:cs="B Nazanin"/>
                <w:b w:val="0"/>
                <w:bCs w:val="0"/>
                <w:rtl/>
                <w:lang w:bidi="fa-IR"/>
              </w:rPr>
            </w:pPr>
            <w:r w:rsidRPr="00067B5A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حاجی بابایی</w:t>
            </w:r>
          </w:p>
        </w:tc>
        <w:tc>
          <w:tcPr>
            <w:tcW w:w="2551" w:type="dxa"/>
          </w:tcPr>
          <w:p w14:paraId="41FAFFDE" w14:textId="6456264B" w:rsidR="00572561" w:rsidRDefault="00572561" w:rsidP="0057256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5B173F">
              <w:rPr>
                <w:rFonts w:ascii="IranNastaliq" w:hAnsi="IranNastaliq" w:cs="B Nazanin" w:hint="cs"/>
                <w:rtl/>
                <w:lang w:bidi="fa-IR"/>
              </w:rPr>
              <w:t>حضور</w:t>
            </w:r>
            <w:r w:rsidRPr="005B173F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>فعال و مشارکت در بحث</w:t>
            </w:r>
          </w:p>
        </w:tc>
        <w:tc>
          <w:tcPr>
            <w:tcW w:w="3150" w:type="dxa"/>
          </w:tcPr>
          <w:p w14:paraId="5536C1C9" w14:textId="5807F45F" w:rsidR="00572561" w:rsidRPr="005B173F" w:rsidRDefault="00572561" w:rsidP="0057256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5B173F">
              <w:rPr>
                <w:rFonts w:ascii="IranNastaliq" w:hAnsi="IranNastaliq" w:cs="B Nazanin" w:hint="cs"/>
                <w:rtl/>
                <w:lang w:bidi="fa-IR"/>
              </w:rPr>
              <w:t>سخنرانی</w:t>
            </w:r>
            <w:r w:rsidRPr="005B173F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5B173F">
              <w:rPr>
                <w:rFonts w:ascii="IranNastaliq" w:hAnsi="IranNastaliq" w:cs="B Nazanin" w:hint="cs"/>
                <w:rtl/>
                <w:lang w:bidi="fa-IR"/>
              </w:rPr>
              <w:t>و</w:t>
            </w:r>
            <w:r w:rsidRPr="005B173F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5B173F">
              <w:rPr>
                <w:rFonts w:ascii="IranNastaliq" w:hAnsi="IranNastaliq" w:cs="B Nazanin" w:hint="cs"/>
                <w:rtl/>
                <w:lang w:bidi="fa-IR"/>
              </w:rPr>
              <w:t>پرسش</w:t>
            </w:r>
            <w:r w:rsidRPr="005B173F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5B173F">
              <w:rPr>
                <w:rFonts w:ascii="IranNastaliq" w:hAnsi="IranNastaliq" w:cs="B Nazanin" w:hint="cs"/>
                <w:rtl/>
                <w:lang w:bidi="fa-IR"/>
              </w:rPr>
              <w:t>و</w:t>
            </w:r>
            <w:r w:rsidRPr="005B173F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5B173F">
              <w:rPr>
                <w:rFonts w:ascii="IranNastaliq" w:hAnsi="IranNastaliq" w:cs="B Nazanin" w:hint="cs"/>
                <w:rtl/>
                <w:lang w:bidi="fa-IR"/>
              </w:rPr>
              <w:t>پاسخ،</w:t>
            </w:r>
            <w:r w:rsidRPr="005B173F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یادگیری مبتنی بر </w:t>
            </w:r>
            <w:r w:rsidRPr="005B173F">
              <w:rPr>
                <w:rFonts w:ascii="IranNastaliq" w:hAnsi="IranNastaliq" w:cs="B Nazanin" w:hint="cs"/>
                <w:rtl/>
                <w:lang w:bidi="fa-IR"/>
              </w:rPr>
              <w:t>سناریو</w:t>
            </w:r>
          </w:p>
        </w:tc>
        <w:tc>
          <w:tcPr>
            <w:tcW w:w="2520" w:type="dxa"/>
          </w:tcPr>
          <w:p w14:paraId="30B52991" w14:textId="4436B448" w:rsidR="00572561" w:rsidRPr="005B173F" w:rsidRDefault="00572561" w:rsidP="0057256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5B173F">
              <w:rPr>
                <w:rFonts w:cs="B Nazanin" w:hint="cs"/>
                <w:rtl/>
              </w:rPr>
              <w:t>حل</w:t>
            </w:r>
            <w:r w:rsidRPr="005B173F">
              <w:rPr>
                <w:rFonts w:cs="B Nazanin"/>
                <w:rtl/>
              </w:rPr>
              <w:t xml:space="preserve"> </w:t>
            </w:r>
            <w:r w:rsidRPr="005B173F">
              <w:rPr>
                <w:rFonts w:cs="B Nazanin" w:hint="cs"/>
                <w:rtl/>
              </w:rPr>
              <w:t>مشكل</w:t>
            </w:r>
            <w:r w:rsidRPr="005B173F">
              <w:rPr>
                <w:rFonts w:cs="B Nazanin"/>
                <w:rtl/>
              </w:rPr>
              <w:t xml:space="preserve"> </w:t>
            </w:r>
            <w:r w:rsidRPr="005B173F">
              <w:rPr>
                <w:rFonts w:cs="B Nazanin" w:hint="cs"/>
                <w:rtl/>
              </w:rPr>
              <w:t>و</w:t>
            </w:r>
            <w:r w:rsidRPr="005B173F">
              <w:rPr>
                <w:rFonts w:cs="B Nazanin"/>
                <w:rtl/>
              </w:rPr>
              <w:t xml:space="preserve"> </w:t>
            </w:r>
            <w:r w:rsidRPr="005B173F">
              <w:rPr>
                <w:rFonts w:cs="B Nazanin" w:hint="cs"/>
                <w:rtl/>
              </w:rPr>
              <w:t>تصميم</w:t>
            </w:r>
            <w:r w:rsidRPr="005B173F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گیری</w:t>
            </w:r>
          </w:p>
        </w:tc>
        <w:tc>
          <w:tcPr>
            <w:tcW w:w="567" w:type="dxa"/>
          </w:tcPr>
          <w:p w14:paraId="31086895" w14:textId="0DBDA704" w:rsidR="00572561" w:rsidRPr="005B173F" w:rsidRDefault="00572561" w:rsidP="0057256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5B173F">
              <w:rPr>
                <w:rFonts w:ascii="IranNastaliq" w:hAnsi="IranNastaliq" w:cs="B Nazanin"/>
                <w:rtl/>
                <w:lang w:bidi="fa-IR"/>
              </w:rPr>
              <w:t>5</w:t>
            </w:r>
          </w:p>
        </w:tc>
      </w:tr>
      <w:tr w:rsidR="00572561" w14:paraId="136EFF23" w14:textId="77777777" w:rsidTr="005747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0ED04A59" w14:textId="6079FAB6" w:rsidR="00572561" w:rsidRPr="005B173F" w:rsidRDefault="00572561" w:rsidP="00572561">
            <w:pPr>
              <w:bidi/>
              <w:rPr>
                <w:rFonts w:ascii="IranNastaliq" w:hAnsi="IranNastaliq" w:cs="B Nazanin"/>
                <w:lang w:bidi="fa-IR"/>
              </w:rPr>
            </w:pPr>
            <w:r w:rsidRPr="00067B5A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حاجی بابایی</w:t>
            </w:r>
          </w:p>
        </w:tc>
        <w:tc>
          <w:tcPr>
            <w:tcW w:w="2551" w:type="dxa"/>
          </w:tcPr>
          <w:p w14:paraId="6D4A4424" w14:textId="50AC49E7" w:rsidR="00572561" w:rsidRPr="005B173F" w:rsidRDefault="00572561" w:rsidP="0057256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حضور فعال و مشارکت در بحث </w:t>
            </w:r>
          </w:p>
        </w:tc>
        <w:tc>
          <w:tcPr>
            <w:tcW w:w="3150" w:type="dxa"/>
          </w:tcPr>
          <w:p w14:paraId="55250220" w14:textId="134F2A59" w:rsidR="00572561" w:rsidRPr="005B173F" w:rsidRDefault="00572561" w:rsidP="0057256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5B173F">
              <w:rPr>
                <w:rFonts w:ascii="IranNastaliq" w:hAnsi="IranNastaliq" w:cs="B Nazanin" w:hint="cs"/>
                <w:rtl/>
                <w:lang w:bidi="fa-IR"/>
              </w:rPr>
              <w:t>سخنرانی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همراه با پخش اسلاید</w:t>
            </w:r>
            <w:r w:rsidRPr="005B173F">
              <w:rPr>
                <w:rFonts w:ascii="IranNastaliq" w:hAnsi="IranNastaliq" w:cs="B Nazanin" w:hint="cs"/>
                <w:rtl/>
                <w:lang w:bidi="fa-IR"/>
              </w:rPr>
              <w:t xml:space="preserve">، پرسش و پاسخ </w:t>
            </w:r>
          </w:p>
        </w:tc>
        <w:tc>
          <w:tcPr>
            <w:tcW w:w="2520" w:type="dxa"/>
          </w:tcPr>
          <w:p w14:paraId="07CF78F2" w14:textId="028922A4" w:rsidR="00572561" w:rsidRPr="005B173F" w:rsidRDefault="00572561" w:rsidP="0057256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B173F">
              <w:rPr>
                <w:rFonts w:cs="B Nazanin" w:hint="cs"/>
                <w:rtl/>
              </w:rPr>
              <w:t>سازماندهی</w:t>
            </w:r>
            <w:r w:rsidRPr="005B173F">
              <w:rPr>
                <w:rFonts w:cs="B Nazanin"/>
              </w:rPr>
              <w:t xml:space="preserve"> </w:t>
            </w:r>
          </w:p>
        </w:tc>
        <w:tc>
          <w:tcPr>
            <w:tcW w:w="567" w:type="dxa"/>
          </w:tcPr>
          <w:p w14:paraId="3D5F7DEF" w14:textId="3FBD09C3" w:rsidR="00572561" w:rsidRPr="005B173F" w:rsidRDefault="00572561" w:rsidP="005725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5B173F">
              <w:rPr>
                <w:rFonts w:ascii="IranNastaliq" w:hAnsi="IranNastaliq" w:cs="B Nazanin"/>
                <w:rtl/>
                <w:lang w:bidi="fa-IR"/>
              </w:rPr>
              <w:t>6</w:t>
            </w:r>
          </w:p>
        </w:tc>
      </w:tr>
      <w:tr w:rsidR="00572561" w14:paraId="71572B7E" w14:textId="77777777" w:rsidTr="0057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243E95DE" w14:textId="436686BD" w:rsidR="00572561" w:rsidRPr="005B173F" w:rsidRDefault="00572561" w:rsidP="00572561">
            <w:pPr>
              <w:bidi/>
              <w:rPr>
                <w:rFonts w:ascii="IranNastaliq" w:hAnsi="IranNastaliq" w:cs="B Nazanin"/>
                <w:lang w:bidi="fa-IR"/>
              </w:rPr>
            </w:pPr>
            <w:r w:rsidRPr="00067B5A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حاجی بابایی</w:t>
            </w:r>
          </w:p>
        </w:tc>
        <w:tc>
          <w:tcPr>
            <w:tcW w:w="2551" w:type="dxa"/>
          </w:tcPr>
          <w:p w14:paraId="2425965D" w14:textId="08767009" w:rsidR="00572561" w:rsidRPr="005B173F" w:rsidRDefault="00572561" w:rsidP="0057256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C30E2E">
              <w:rPr>
                <w:rFonts w:ascii="IranNastaliq" w:hAnsi="IranNastaliq" w:cs="B Nazanin" w:hint="cs"/>
                <w:rtl/>
                <w:lang w:bidi="fa-IR"/>
              </w:rPr>
              <w:t>یادگیری</w:t>
            </w:r>
            <w:r w:rsidRPr="00C30E2E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C30E2E">
              <w:rPr>
                <w:rFonts w:ascii="IranNastaliq" w:hAnsi="IranNastaliq" w:cs="B Nazanin" w:hint="cs"/>
                <w:rtl/>
                <w:lang w:bidi="fa-IR"/>
              </w:rPr>
              <w:t>مبتنی</w:t>
            </w:r>
            <w:r w:rsidRPr="00C30E2E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C30E2E">
              <w:rPr>
                <w:rFonts w:ascii="IranNastaliq" w:hAnsi="IranNastaliq" w:cs="B Nazanin" w:hint="cs"/>
                <w:rtl/>
                <w:lang w:bidi="fa-IR"/>
              </w:rPr>
              <w:t>بر</w:t>
            </w:r>
            <w:r w:rsidRPr="00C30E2E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C30E2E">
              <w:rPr>
                <w:rFonts w:ascii="IranNastaliq" w:hAnsi="IranNastaliq" w:cs="B Nazanin" w:hint="cs"/>
                <w:rtl/>
                <w:lang w:bidi="fa-IR"/>
              </w:rPr>
              <w:t>تیم</w:t>
            </w:r>
            <w:r w:rsidRPr="00C30E2E">
              <w:rPr>
                <w:rFonts w:ascii="IranNastaliq" w:hAnsi="IranNastaliq" w:cs="B Nazanin"/>
                <w:rtl/>
                <w:lang w:bidi="fa-IR"/>
              </w:rPr>
              <w:t xml:space="preserve"> (</w:t>
            </w:r>
            <w:r w:rsidRPr="00C30E2E">
              <w:rPr>
                <w:rFonts w:ascii="IranNastaliq" w:hAnsi="IranNastaliq" w:cs="B Nazanin"/>
                <w:lang w:bidi="fa-IR"/>
              </w:rPr>
              <w:t>TBL</w:t>
            </w:r>
            <w:r w:rsidRPr="00C30E2E">
              <w:rPr>
                <w:rFonts w:ascii="IranNastaliq" w:hAnsi="IranNastaliq" w:cs="B Nazanin"/>
                <w:rtl/>
                <w:lang w:bidi="fa-IR"/>
              </w:rPr>
              <w:t>)</w:t>
            </w:r>
          </w:p>
        </w:tc>
        <w:tc>
          <w:tcPr>
            <w:tcW w:w="3150" w:type="dxa"/>
          </w:tcPr>
          <w:p w14:paraId="51063F62" w14:textId="25985718" w:rsidR="00572561" w:rsidRPr="005B173F" w:rsidRDefault="00572561" w:rsidP="0057256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5B173F">
              <w:rPr>
                <w:rFonts w:ascii="IranNastaliq" w:hAnsi="IranNastaliq" w:cs="B Nazanin" w:hint="cs"/>
                <w:rtl/>
                <w:lang w:bidi="fa-IR"/>
              </w:rPr>
              <w:t>سخنرانی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همراه با پخش اسلاید</w:t>
            </w:r>
            <w:r w:rsidRPr="005B173F">
              <w:rPr>
                <w:rFonts w:ascii="IranNastaliq" w:hAnsi="IranNastaliq" w:cs="B Nazanin" w:hint="cs"/>
                <w:rtl/>
                <w:lang w:bidi="fa-IR"/>
              </w:rPr>
              <w:t xml:space="preserve">، پرسش و پاسخ </w:t>
            </w:r>
          </w:p>
        </w:tc>
        <w:tc>
          <w:tcPr>
            <w:tcW w:w="2520" w:type="dxa"/>
          </w:tcPr>
          <w:p w14:paraId="77BA6505" w14:textId="6EA6CB56" w:rsidR="00572561" w:rsidRPr="005B173F" w:rsidRDefault="00572561" w:rsidP="0057256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B173F">
              <w:rPr>
                <w:rFonts w:cs="B Nazanin" w:hint="cs"/>
                <w:rtl/>
              </w:rPr>
              <w:t>مدیریت منابع انسانی</w:t>
            </w:r>
          </w:p>
        </w:tc>
        <w:tc>
          <w:tcPr>
            <w:tcW w:w="567" w:type="dxa"/>
          </w:tcPr>
          <w:p w14:paraId="44C26987" w14:textId="522C585A" w:rsidR="00572561" w:rsidRPr="005B173F" w:rsidRDefault="00572561" w:rsidP="0057256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5B173F">
              <w:rPr>
                <w:rFonts w:ascii="IranNastaliq" w:hAnsi="IranNastaliq" w:cs="B Nazanin"/>
                <w:rtl/>
                <w:lang w:bidi="fa-IR"/>
              </w:rPr>
              <w:t>7</w:t>
            </w:r>
          </w:p>
        </w:tc>
      </w:tr>
      <w:tr w:rsidR="00572561" w14:paraId="78FF9686" w14:textId="77777777" w:rsidTr="005747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382C7D9B" w14:textId="2E0F9AE5" w:rsidR="00572561" w:rsidRPr="005B173F" w:rsidRDefault="00572561" w:rsidP="00572561">
            <w:pPr>
              <w:bidi/>
              <w:rPr>
                <w:rFonts w:ascii="IranNastaliq" w:hAnsi="IranNastaliq" w:cs="B Nazanin"/>
                <w:lang w:bidi="fa-IR"/>
              </w:rPr>
            </w:pPr>
            <w:r w:rsidRPr="00067B5A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حاجی بابایی</w:t>
            </w:r>
          </w:p>
        </w:tc>
        <w:tc>
          <w:tcPr>
            <w:tcW w:w="2551" w:type="dxa"/>
          </w:tcPr>
          <w:p w14:paraId="062985D4" w14:textId="59560ED3" w:rsidR="00572561" w:rsidRPr="005B173F" w:rsidRDefault="00572561" w:rsidP="0057256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تمرین با </w:t>
            </w:r>
            <w:r w:rsidRPr="005B173F">
              <w:rPr>
                <w:rFonts w:ascii="IranNastaliq" w:hAnsi="IranNastaliq" w:cs="B Nazanin" w:hint="cs"/>
                <w:rtl/>
                <w:lang w:bidi="fa-IR"/>
              </w:rPr>
              <w:t>آزمون تشریحی و به صورت سناریو</w:t>
            </w:r>
          </w:p>
        </w:tc>
        <w:tc>
          <w:tcPr>
            <w:tcW w:w="3150" w:type="dxa"/>
          </w:tcPr>
          <w:p w14:paraId="01FFCB25" w14:textId="34A1F691" w:rsidR="00572561" w:rsidRPr="005B173F" w:rsidRDefault="00572561" w:rsidP="0057256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5B173F">
              <w:rPr>
                <w:rFonts w:ascii="IranNastaliq" w:hAnsi="IranNastaliq" w:cs="B Nazanin" w:hint="cs"/>
                <w:rtl/>
                <w:lang w:bidi="fa-IR"/>
              </w:rPr>
              <w:t>یادگیری</w:t>
            </w:r>
            <w:r w:rsidRPr="005B173F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5B173F">
              <w:rPr>
                <w:rFonts w:ascii="IranNastaliq" w:hAnsi="IranNastaliq" w:cs="B Nazanin" w:hint="cs"/>
                <w:rtl/>
                <w:lang w:bidi="fa-IR"/>
              </w:rPr>
              <w:t>مبتنی</w:t>
            </w:r>
            <w:r w:rsidRPr="005B173F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5B173F">
              <w:rPr>
                <w:rFonts w:ascii="IranNastaliq" w:hAnsi="IranNastaliq" w:cs="B Nazanin" w:hint="cs"/>
                <w:rtl/>
                <w:lang w:bidi="fa-IR"/>
              </w:rPr>
              <w:t>بر</w:t>
            </w:r>
            <w:r w:rsidRPr="005B173F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>سناریو</w:t>
            </w:r>
            <w:r w:rsidRPr="005B173F">
              <w:rPr>
                <w:rFonts w:ascii="IranNastaliq" w:hAnsi="IranNastaliq" w:cs="B Nazanin" w:hint="cs"/>
                <w:rtl/>
                <w:lang w:bidi="fa-IR"/>
              </w:rPr>
              <w:t>،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</w:t>
            </w:r>
            <w:r w:rsidRPr="005B173F">
              <w:rPr>
                <w:rFonts w:ascii="IranNastaliq" w:hAnsi="IranNastaliq" w:cs="B Nazanin" w:hint="cs"/>
                <w:rtl/>
                <w:lang w:bidi="fa-IR"/>
              </w:rPr>
              <w:t>سخنرانی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تعاملی</w:t>
            </w:r>
          </w:p>
        </w:tc>
        <w:tc>
          <w:tcPr>
            <w:tcW w:w="2520" w:type="dxa"/>
          </w:tcPr>
          <w:p w14:paraId="4D20F59A" w14:textId="54507980" w:rsidR="00572561" w:rsidRPr="005B173F" w:rsidRDefault="00572561" w:rsidP="0057256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B173F">
              <w:rPr>
                <w:rFonts w:cs="B Nazanin" w:hint="cs"/>
                <w:rtl/>
              </w:rPr>
              <w:t>تامين</w:t>
            </w:r>
            <w:r w:rsidRPr="005B173F">
              <w:rPr>
                <w:rFonts w:cs="B Nazanin"/>
                <w:rtl/>
              </w:rPr>
              <w:t xml:space="preserve"> </w:t>
            </w:r>
            <w:r w:rsidRPr="005B173F">
              <w:rPr>
                <w:rFonts w:cs="B Nazanin" w:hint="cs"/>
                <w:rtl/>
              </w:rPr>
              <w:t>نيروي</w:t>
            </w:r>
            <w:r w:rsidRPr="005B173F">
              <w:rPr>
                <w:rFonts w:cs="B Nazanin"/>
                <w:rtl/>
              </w:rPr>
              <w:t xml:space="preserve"> </w:t>
            </w:r>
            <w:r w:rsidRPr="005B173F">
              <w:rPr>
                <w:rFonts w:cs="B Nazanin" w:hint="cs"/>
                <w:rtl/>
              </w:rPr>
              <w:t>انسا</w:t>
            </w:r>
            <w:r w:rsidRPr="005B173F">
              <w:rPr>
                <w:rFonts w:cs="B Nazanin"/>
                <w:rtl/>
              </w:rPr>
              <w:t xml:space="preserve"> </w:t>
            </w:r>
            <w:r w:rsidRPr="005B173F">
              <w:rPr>
                <w:rFonts w:cs="B Nazanin" w:hint="cs"/>
                <w:rtl/>
              </w:rPr>
              <w:t>ني</w:t>
            </w:r>
            <w:r w:rsidRPr="005B173F">
              <w:rPr>
                <w:rFonts w:cs="B Nazanin"/>
                <w:rtl/>
              </w:rPr>
              <w:t xml:space="preserve"> </w:t>
            </w:r>
            <w:r w:rsidRPr="005B173F">
              <w:rPr>
                <w:rFonts w:cs="B Nazanin" w:hint="cs"/>
                <w:rtl/>
              </w:rPr>
              <w:t>و</w:t>
            </w:r>
            <w:r w:rsidRPr="005B173F">
              <w:rPr>
                <w:rFonts w:cs="B Nazanin"/>
                <w:rtl/>
              </w:rPr>
              <w:t xml:space="preserve"> </w:t>
            </w:r>
            <w:r w:rsidRPr="005B173F">
              <w:rPr>
                <w:rFonts w:cs="B Nazanin" w:hint="cs"/>
                <w:rtl/>
              </w:rPr>
              <w:t>روش</w:t>
            </w:r>
            <w:r w:rsidRPr="005B173F">
              <w:rPr>
                <w:rFonts w:ascii="Cambria" w:hAnsi="Cambria" w:cs="Cambria" w:hint="cs"/>
                <w:rtl/>
              </w:rPr>
              <w:t>¬</w:t>
            </w:r>
            <w:r w:rsidRPr="005B173F">
              <w:rPr>
                <w:rFonts w:cs="B Nazanin" w:hint="cs"/>
                <w:rtl/>
              </w:rPr>
              <w:t>هاي</w:t>
            </w:r>
            <w:r w:rsidRPr="005B173F">
              <w:rPr>
                <w:rFonts w:cs="B Nazanin"/>
                <w:rtl/>
              </w:rPr>
              <w:t xml:space="preserve"> </w:t>
            </w:r>
            <w:r w:rsidRPr="005B173F">
              <w:rPr>
                <w:rFonts w:cs="B Nazanin" w:hint="cs"/>
                <w:rtl/>
              </w:rPr>
              <w:t>تقسيم</w:t>
            </w:r>
            <w:r w:rsidRPr="005B173F">
              <w:rPr>
                <w:rFonts w:cs="B Nazanin"/>
                <w:rtl/>
              </w:rPr>
              <w:t xml:space="preserve"> </w:t>
            </w:r>
            <w:r w:rsidRPr="005B173F">
              <w:rPr>
                <w:rFonts w:cs="B Nazanin" w:hint="cs"/>
                <w:rtl/>
              </w:rPr>
              <w:t>كار</w:t>
            </w:r>
            <w:r w:rsidRPr="005B173F">
              <w:rPr>
                <w:rFonts w:cs="B Nazanin"/>
                <w:rtl/>
              </w:rPr>
              <w:t xml:space="preserve"> </w:t>
            </w:r>
            <w:r w:rsidRPr="005B173F">
              <w:rPr>
                <w:rFonts w:cs="B Nazanin" w:hint="cs"/>
                <w:rtl/>
              </w:rPr>
              <w:t>در</w:t>
            </w:r>
            <w:r w:rsidRPr="005B173F">
              <w:rPr>
                <w:rFonts w:cs="B Nazanin"/>
                <w:rtl/>
              </w:rPr>
              <w:t xml:space="preserve"> </w:t>
            </w:r>
            <w:r w:rsidRPr="005B173F">
              <w:rPr>
                <w:rFonts w:cs="B Nazanin" w:hint="cs"/>
                <w:rtl/>
              </w:rPr>
              <w:t>پرستاری</w:t>
            </w:r>
          </w:p>
        </w:tc>
        <w:tc>
          <w:tcPr>
            <w:tcW w:w="567" w:type="dxa"/>
          </w:tcPr>
          <w:p w14:paraId="047AE068" w14:textId="0A465EB9" w:rsidR="00572561" w:rsidRPr="005B173F" w:rsidRDefault="00572561" w:rsidP="005725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5B173F">
              <w:rPr>
                <w:rFonts w:ascii="IranNastaliq" w:hAnsi="IranNastaliq" w:cs="B Nazanin"/>
                <w:rtl/>
                <w:lang w:bidi="fa-IR"/>
              </w:rPr>
              <w:t>8</w:t>
            </w:r>
          </w:p>
        </w:tc>
      </w:tr>
      <w:tr w:rsidR="00572561" w14:paraId="0B11B5FB" w14:textId="77777777" w:rsidTr="0057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003E7AFC" w14:textId="0E84E49A" w:rsidR="00572561" w:rsidRPr="005B173F" w:rsidRDefault="00572561" w:rsidP="00572561">
            <w:pPr>
              <w:bidi/>
              <w:rPr>
                <w:rFonts w:ascii="IranNastaliq" w:hAnsi="IranNastaliq" w:cs="B Nazanin"/>
                <w:lang w:bidi="fa-IR"/>
              </w:rPr>
            </w:pPr>
            <w:r w:rsidRPr="00067B5A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حاجی بابایی</w:t>
            </w:r>
          </w:p>
        </w:tc>
        <w:tc>
          <w:tcPr>
            <w:tcW w:w="2551" w:type="dxa"/>
          </w:tcPr>
          <w:p w14:paraId="5046C733" w14:textId="466B7C9A" w:rsidR="00572561" w:rsidRPr="005B173F" w:rsidRDefault="00572561" w:rsidP="0057256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حضور فعال و مشارکت در بحث، بیان تجارب </w:t>
            </w:r>
          </w:p>
        </w:tc>
        <w:tc>
          <w:tcPr>
            <w:tcW w:w="3150" w:type="dxa"/>
          </w:tcPr>
          <w:p w14:paraId="4654C7B8" w14:textId="28CDBC6E" w:rsidR="00572561" w:rsidRPr="005B173F" w:rsidRDefault="00572561" w:rsidP="0057256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سخنرانی همراه با پخش اسلاید، پرسش و پاسخ، داستان گویی</w:t>
            </w:r>
          </w:p>
        </w:tc>
        <w:tc>
          <w:tcPr>
            <w:tcW w:w="2520" w:type="dxa"/>
          </w:tcPr>
          <w:p w14:paraId="3D7EAFAA" w14:textId="193F3630" w:rsidR="00572561" w:rsidRPr="005B173F" w:rsidRDefault="00572561" w:rsidP="0057256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B173F">
              <w:rPr>
                <w:rFonts w:cs="B Nazanin" w:hint="cs"/>
                <w:rtl/>
              </w:rPr>
              <w:t>بهسازی</w:t>
            </w:r>
            <w:r w:rsidRPr="005B173F">
              <w:rPr>
                <w:rFonts w:cs="B Nazanin"/>
                <w:rtl/>
              </w:rPr>
              <w:t xml:space="preserve"> </w:t>
            </w:r>
            <w:r w:rsidRPr="005B173F">
              <w:rPr>
                <w:rFonts w:cs="B Nazanin" w:hint="cs"/>
                <w:rtl/>
              </w:rPr>
              <w:t>نیروی</w:t>
            </w:r>
            <w:r w:rsidRPr="005B173F">
              <w:rPr>
                <w:rFonts w:cs="B Nazanin"/>
                <w:rtl/>
              </w:rPr>
              <w:t xml:space="preserve"> </w:t>
            </w:r>
            <w:r w:rsidRPr="005B173F">
              <w:rPr>
                <w:rFonts w:cs="B Nazanin" w:hint="cs"/>
                <w:rtl/>
              </w:rPr>
              <w:t>انسانی</w:t>
            </w:r>
            <w:r w:rsidRPr="005B173F">
              <w:rPr>
                <w:rFonts w:cs="B Nazanin"/>
                <w:rtl/>
              </w:rPr>
              <w:t xml:space="preserve"> </w:t>
            </w:r>
            <w:r w:rsidRPr="005B173F">
              <w:rPr>
                <w:rFonts w:cs="B Nazanin" w:hint="cs"/>
                <w:rtl/>
              </w:rPr>
              <w:t>در</w:t>
            </w:r>
            <w:r w:rsidRPr="005B173F">
              <w:rPr>
                <w:rFonts w:cs="B Nazanin"/>
                <w:rtl/>
              </w:rPr>
              <w:t xml:space="preserve"> </w:t>
            </w:r>
            <w:r w:rsidRPr="005B173F">
              <w:rPr>
                <w:rFonts w:cs="B Nazanin" w:hint="cs"/>
                <w:rtl/>
              </w:rPr>
              <w:t>پرستاری</w:t>
            </w:r>
          </w:p>
        </w:tc>
        <w:tc>
          <w:tcPr>
            <w:tcW w:w="567" w:type="dxa"/>
          </w:tcPr>
          <w:p w14:paraId="4025F416" w14:textId="48AC9382" w:rsidR="00572561" w:rsidRPr="005B173F" w:rsidRDefault="00572561" w:rsidP="0057256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5B173F">
              <w:rPr>
                <w:rFonts w:ascii="IranNastaliq" w:hAnsi="IranNastaliq" w:cs="B Nazanin"/>
                <w:rtl/>
                <w:lang w:bidi="fa-IR"/>
              </w:rPr>
              <w:t>9</w:t>
            </w:r>
          </w:p>
        </w:tc>
      </w:tr>
      <w:tr w:rsidR="00572561" w14:paraId="13F47642" w14:textId="77777777" w:rsidTr="005747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417F0453" w14:textId="65F248A9" w:rsidR="00572561" w:rsidRPr="005B173F" w:rsidRDefault="00572561" w:rsidP="00572561">
            <w:pPr>
              <w:bidi/>
              <w:rPr>
                <w:rFonts w:ascii="IranNastaliq" w:hAnsi="IranNastaliq" w:cs="B Nazanin"/>
                <w:lang w:bidi="fa-IR"/>
              </w:rPr>
            </w:pPr>
            <w:r w:rsidRPr="00067B5A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حاجی بابایی</w:t>
            </w:r>
          </w:p>
        </w:tc>
        <w:tc>
          <w:tcPr>
            <w:tcW w:w="2551" w:type="dxa"/>
          </w:tcPr>
          <w:p w14:paraId="5FC48F07" w14:textId="4C28E67F" w:rsidR="00572561" w:rsidRPr="005B173F" w:rsidRDefault="00572561" w:rsidP="0057256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حضور فعال و مشارکت در بحث </w:t>
            </w:r>
          </w:p>
        </w:tc>
        <w:tc>
          <w:tcPr>
            <w:tcW w:w="3150" w:type="dxa"/>
          </w:tcPr>
          <w:p w14:paraId="12AFD7D0" w14:textId="701B7003" w:rsidR="00572561" w:rsidRPr="005B173F" w:rsidRDefault="00572561" w:rsidP="0057256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5B173F">
              <w:rPr>
                <w:rFonts w:ascii="IranNastaliq" w:hAnsi="IranNastaliq" w:cs="B Nazanin" w:hint="cs"/>
                <w:rtl/>
                <w:lang w:bidi="fa-IR"/>
              </w:rPr>
              <w:t>سخنرانی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همراه با پخش اسلاید</w:t>
            </w:r>
            <w:r w:rsidRPr="005B173F">
              <w:rPr>
                <w:rFonts w:ascii="IranNastaliq" w:hAnsi="IranNastaliq" w:cs="B Nazanin" w:hint="cs"/>
                <w:rtl/>
                <w:lang w:bidi="fa-IR"/>
              </w:rPr>
              <w:t xml:space="preserve">، پرسش و پاسخ </w:t>
            </w:r>
          </w:p>
        </w:tc>
        <w:tc>
          <w:tcPr>
            <w:tcW w:w="2520" w:type="dxa"/>
          </w:tcPr>
          <w:p w14:paraId="7EF6F8FC" w14:textId="57FA5168" w:rsidR="00572561" w:rsidRPr="005B173F" w:rsidRDefault="00572561" w:rsidP="0057256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B173F">
              <w:rPr>
                <w:rFonts w:cs="B Nazanin" w:hint="cs"/>
                <w:rtl/>
              </w:rPr>
              <w:t>هدايت،</w:t>
            </w:r>
            <w:r w:rsidRPr="005B173F">
              <w:rPr>
                <w:rFonts w:cs="B Nazanin"/>
                <w:rtl/>
              </w:rPr>
              <w:t xml:space="preserve"> </w:t>
            </w:r>
            <w:r w:rsidRPr="005B173F">
              <w:rPr>
                <w:rFonts w:cs="B Nazanin" w:hint="cs"/>
                <w:rtl/>
              </w:rPr>
              <w:t>هماهنگي</w:t>
            </w:r>
            <w:r w:rsidRPr="005B173F">
              <w:rPr>
                <w:rFonts w:cs="B Nazanin"/>
                <w:rtl/>
              </w:rPr>
              <w:t xml:space="preserve"> </w:t>
            </w:r>
            <w:r w:rsidRPr="005B173F">
              <w:rPr>
                <w:rFonts w:cs="B Nazanin" w:hint="cs"/>
                <w:rtl/>
              </w:rPr>
              <w:t>و</w:t>
            </w:r>
            <w:r w:rsidRPr="005B173F">
              <w:rPr>
                <w:rFonts w:cs="B Nazanin"/>
                <w:rtl/>
              </w:rPr>
              <w:t xml:space="preserve"> </w:t>
            </w:r>
            <w:r w:rsidRPr="005B173F">
              <w:rPr>
                <w:rFonts w:cs="B Nazanin" w:hint="cs"/>
                <w:rtl/>
              </w:rPr>
              <w:t>رهبري</w:t>
            </w:r>
            <w:r w:rsidRPr="005B173F">
              <w:rPr>
                <w:rFonts w:cs="B Nazanin"/>
              </w:rPr>
              <w:t xml:space="preserve">    </w:t>
            </w:r>
          </w:p>
        </w:tc>
        <w:tc>
          <w:tcPr>
            <w:tcW w:w="567" w:type="dxa"/>
          </w:tcPr>
          <w:p w14:paraId="63BAE51D" w14:textId="1FA3B3D3" w:rsidR="00572561" w:rsidRPr="005B173F" w:rsidRDefault="00572561" w:rsidP="005725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5B173F">
              <w:rPr>
                <w:rFonts w:ascii="IranNastaliq" w:hAnsi="IranNastaliq" w:cs="B Nazanin"/>
                <w:rtl/>
                <w:lang w:bidi="fa-IR"/>
              </w:rPr>
              <w:t>10</w:t>
            </w:r>
          </w:p>
        </w:tc>
      </w:tr>
      <w:tr w:rsidR="00572561" w14:paraId="0BF7B2D4" w14:textId="77777777" w:rsidTr="0057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24698AF5" w14:textId="4A9C3010" w:rsidR="00572561" w:rsidRPr="005B173F" w:rsidRDefault="00572561" w:rsidP="00572561">
            <w:pPr>
              <w:bidi/>
              <w:rPr>
                <w:rFonts w:ascii="IranNastaliq" w:hAnsi="IranNastaliq" w:cs="B Nazanin"/>
                <w:lang w:bidi="fa-IR"/>
              </w:rPr>
            </w:pPr>
            <w:r w:rsidRPr="00067B5A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حاجی بابایی</w:t>
            </w:r>
          </w:p>
        </w:tc>
        <w:tc>
          <w:tcPr>
            <w:tcW w:w="2551" w:type="dxa"/>
          </w:tcPr>
          <w:p w14:paraId="4ED51F92" w14:textId="1BB7CBF5" w:rsidR="00572561" w:rsidRPr="005B173F" w:rsidRDefault="00572561" w:rsidP="0057256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5B173F">
              <w:rPr>
                <w:rFonts w:ascii="IranNastaliq" w:hAnsi="IranNastaliq" w:cs="B Nazanin" w:hint="cs"/>
                <w:rtl/>
                <w:lang w:bidi="fa-IR"/>
              </w:rPr>
              <w:t xml:space="preserve">تقسیم کار،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تنظیم محتوا </w:t>
            </w:r>
            <w:r w:rsidRPr="005B173F">
              <w:rPr>
                <w:rFonts w:ascii="IranNastaliq" w:hAnsi="IranNastaliq" w:cs="B Nazanin" w:hint="cs"/>
                <w:rtl/>
                <w:lang w:bidi="fa-IR"/>
              </w:rPr>
              <w:t>ارایه تیمی کنفرانس و مقاله مرتبط با موضوع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با هماهنگی مدرس</w:t>
            </w:r>
          </w:p>
        </w:tc>
        <w:tc>
          <w:tcPr>
            <w:tcW w:w="3150" w:type="dxa"/>
          </w:tcPr>
          <w:p w14:paraId="6129110F" w14:textId="06C842D5" w:rsidR="00572561" w:rsidRPr="005B173F" w:rsidRDefault="00572561" w:rsidP="0057256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5B173F">
              <w:rPr>
                <w:rFonts w:ascii="IranNastaliq" w:hAnsi="IranNastaliq" w:cs="B Nazanin" w:hint="cs"/>
                <w:rtl/>
                <w:lang w:bidi="fa-IR"/>
              </w:rPr>
              <w:t>یادگیری</w:t>
            </w:r>
            <w:r w:rsidRPr="005B173F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5B173F">
              <w:rPr>
                <w:rFonts w:ascii="IranNastaliq" w:hAnsi="IranNastaliq" w:cs="B Nazanin" w:hint="cs"/>
                <w:rtl/>
                <w:lang w:bidi="fa-IR"/>
              </w:rPr>
              <w:t>مبتنی</w:t>
            </w:r>
            <w:r w:rsidRPr="005B173F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5B173F">
              <w:rPr>
                <w:rFonts w:ascii="IranNastaliq" w:hAnsi="IranNastaliq" w:cs="B Nazanin" w:hint="cs"/>
                <w:rtl/>
                <w:lang w:bidi="fa-IR"/>
              </w:rPr>
              <w:t>بر</w:t>
            </w:r>
            <w:r w:rsidRPr="005B173F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5B173F">
              <w:rPr>
                <w:rFonts w:ascii="IranNastaliq" w:hAnsi="IranNastaliq" w:cs="B Nazanin" w:hint="cs"/>
                <w:rtl/>
                <w:lang w:bidi="fa-IR"/>
              </w:rPr>
              <w:t>تیم</w:t>
            </w:r>
            <w:r w:rsidRPr="005B173F">
              <w:rPr>
                <w:rFonts w:ascii="IranNastaliq" w:hAnsi="IranNastaliq" w:cs="B Nazanin"/>
                <w:rtl/>
                <w:lang w:bidi="fa-IR"/>
              </w:rPr>
              <w:t xml:space="preserve"> (</w:t>
            </w:r>
            <w:r w:rsidRPr="005B173F">
              <w:rPr>
                <w:rFonts w:ascii="IranNastaliq" w:hAnsi="IranNastaliq" w:cs="B Nazanin"/>
                <w:lang w:bidi="fa-IR"/>
              </w:rPr>
              <w:t>TBL</w:t>
            </w:r>
            <w:r w:rsidRPr="005B173F">
              <w:rPr>
                <w:rFonts w:ascii="IranNastaliq" w:hAnsi="IranNastaliq" w:cs="B Nazanin"/>
                <w:rtl/>
                <w:lang w:bidi="fa-IR"/>
              </w:rPr>
              <w:t>)</w:t>
            </w:r>
          </w:p>
        </w:tc>
        <w:tc>
          <w:tcPr>
            <w:tcW w:w="2520" w:type="dxa"/>
          </w:tcPr>
          <w:p w14:paraId="7F805F29" w14:textId="53486575" w:rsidR="00572561" w:rsidRPr="005B173F" w:rsidRDefault="00572561" w:rsidP="0057256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B173F">
              <w:rPr>
                <w:rFonts w:cs="B Nazanin"/>
              </w:rPr>
              <w:t xml:space="preserve">    </w:t>
            </w:r>
            <w:r w:rsidRPr="005B173F">
              <w:rPr>
                <w:rFonts w:cs="B Nazanin" w:hint="cs"/>
                <w:rtl/>
              </w:rPr>
              <w:t>ارائه</w:t>
            </w:r>
            <w:r w:rsidRPr="005B173F">
              <w:rPr>
                <w:rFonts w:cs="B Nazanin"/>
                <w:rtl/>
              </w:rPr>
              <w:t xml:space="preserve"> </w:t>
            </w:r>
            <w:r w:rsidRPr="005B173F">
              <w:rPr>
                <w:rFonts w:cs="B Nazanin" w:hint="cs"/>
                <w:rtl/>
              </w:rPr>
              <w:t>کنفرانس</w:t>
            </w:r>
            <w:r w:rsidRPr="005B173F"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ها</w:t>
            </w:r>
          </w:p>
        </w:tc>
        <w:tc>
          <w:tcPr>
            <w:tcW w:w="567" w:type="dxa"/>
          </w:tcPr>
          <w:p w14:paraId="7ACFAB9D" w14:textId="05817CA6" w:rsidR="00572561" w:rsidRPr="005B173F" w:rsidRDefault="00572561" w:rsidP="0057256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11</w:t>
            </w:r>
          </w:p>
        </w:tc>
      </w:tr>
      <w:tr w:rsidR="005747AE" w14:paraId="4F9C0152" w14:textId="77777777" w:rsidTr="0099015F">
        <w:trPr>
          <w:trHeight w:val="1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5F4943BF" w14:textId="11CB14F6" w:rsidR="005747AE" w:rsidRPr="005B173F" w:rsidRDefault="005747AE" w:rsidP="005747AE">
            <w:pPr>
              <w:bidi/>
              <w:rPr>
                <w:rFonts w:ascii="IranNastaliq" w:hAnsi="IranNastaliq" w:cs="B Nazanin"/>
                <w:lang w:bidi="fa-IR"/>
              </w:rPr>
            </w:pPr>
            <w:r w:rsidRPr="00067B5A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حاجی بابایی</w:t>
            </w:r>
          </w:p>
        </w:tc>
        <w:tc>
          <w:tcPr>
            <w:tcW w:w="2551" w:type="dxa"/>
          </w:tcPr>
          <w:p w14:paraId="04C8965E" w14:textId="541F6124" w:rsidR="005747AE" w:rsidRPr="005B173F" w:rsidRDefault="005747AE" w:rsidP="005747A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حضور فعال و مشارکت در بحث </w:t>
            </w:r>
          </w:p>
        </w:tc>
        <w:tc>
          <w:tcPr>
            <w:tcW w:w="3150" w:type="dxa"/>
          </w:tcPr>
          <w:p w14:paraId="1E3D477A" w14:textId="231966B6" w:rsidR="005747AE" w:rsidRPr="005B173F" w:rsidRDefault="005747AE" w:rsidP="005747A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5B173F">
              <w:rPr>
                <w:rFonts w:ascii="IranNastaliq" w:hAnsi="IranNastaliq" w:cs="B Nazanin" w:hint="cs"/>
                <w:rtl/>
                <w:lang w:bidi="fa-IR"/>
              </w:rPr>
              <w:t>سخنرانی</w:t>
            </w:r>
            <w:r w:rsidRPr="005B173F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>تعاملی</w:t>
            </w:r>
          </w:p>
        </w:tc>
        <w:tc>
          <w:tcPr>
            <w:tcW w:w="2520" w:type="dxa"/>
          </w:tcPr>
          <w:p w14:paraId="2FEBD70F" w14:textId="0BC2D812" w:rsidR="005747AE" w:rsidRPr="005B173F" w:rsidRDefault="005747AE" w:rsidP="005747A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B173F">
              <w:rPr>
                <w:rFonts w:cs="B Nazanin" w:hint="cs"/>
                <w:rtl/>
              </w:rPr>
              <w:t>ارتباطات و انگیزش</w:t>
            </w:r>
            <w:r w:rsidRPr="005B173F">
              <w:rPr>
                <w:rFonts w:cs="B Nazanin"/>
              </w:rPr>
              <w:t xml:space="preserve"> </w:t>
            </w:r>
          </w:p>
        </w:tc>
        <w:tc>
          <w:tcPr>
            <w:tcW w:w="567" w:type="dxa"/>
          </w:tcPr>
          <w:p w14:paraId="05A615B9" w14:textId="77777777" w:rsidR="005747AE" w:rsidRPr="005B173F" w:rsidRDefault="005747AE" w:rsidP="005747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5B173F">
              <w:rPr>
                <w:rFonts w:ascii="IranNastaliq" w:hAnsi="IranNastaliq" w:cs="B Nazanin"/>
                <w:rtl/>
                <w:lang w:bidi="fa-IR"/>
              </w:rPr>
              <w:t>12</w:t>
            </w:r>
          </w:p>
        </w:tc>
      </w:tr>
      <w:tr w:rsidR="005747AE" w14:paraId="453C524B" w14:textId="77777777" w:rsidTr="0057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69B1EAEA" w14:textId="217D57BB" w:rsidR="005747AE" w:rsidRPr="005B173F" w:rsidRDefault="005747AE" w:rsidP="005747AE">
            <w:pPr>
              <w:bidi/>
              <w:rPr>
                <w:rFonts w:ascii="IranNastaliq" w:hAnsi="IranNastaliq" w:cs="B Nazanin"/>
                <w:lang w:bidi="fa-IR"/>
              </w:rPr>
            </w:pPr>
            <w:r w:rsidRPr="00067B5A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حاجی بابایی</w:t>
            </w:r>
          </w:p>
        </w:tc>
        <w:tc>
          <w:tcPr>
            <w:tcW w:w="2551" w:type="dxa"/>
          </w:tcPr>
          <w:p w14:paraId="07B8107F" w14:textId="3B1219AC" w:rsidR="005747AE" w:rsidRPr="005B173F" w:rsidRDefault="005747AE" w:rsidP="005747A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حضور فعال و مشارکت در بحث </w:t>
            </w:r>
          </w:p>
        </w:tc>
        <w:tc>
          <w:tcPr>
            <w:tcW w:w="3150" w:type="dxa"/>
          </w:tcPr>
          <w:p w14:paraId="3B5D817F" w14:textId="155BA78E" w:rsidR="005747AE" w:rsidRPr="005B173F" w:rsidRDefault="005747AE" w:rsidP="005747AE">
            <w:pPr>
              <w:tabs>
                <w:tab w:val="right" w:pos="2762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5B173F">
              <w:rPr>
                <w:rFonts w:ascii="IranNastaliq" w:hAnsi="IranNastaliq" w:cs="B Nazanin" w:hint="cs"/>
                <w:rtl/>
                <w:lang w:bidi="fa-IR"/>
              </w:rPr>
              <w:t>سخنرانی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همراه با پخش اسلاید</w:t>
            </w:r>
            <w:r w:rsidRPr="005B173F">
              <w:rPr>
                <w:rFonts w:ascii="IranNastaliq" w:hAnsi="IranNastaliq" w:cs="B Nazanin" w:hint="cs"/>
                <w:rtl/>
                <w:lang w:bidi="fa-IR"/>
              </w:rPr>
              <w:t xml:space="preserve">، پرسش و پاسخ </w:t>
            </w:r>
          </w:p>
        </w:tc>
        <w:tc>
          <w:tcPr>
            <w:tcW w:w="2520" w:type="dxa"/>
          </w:tcPr>
          <w:p w14:paraId="0D3DC92B" w14:textId="74B6AD5E" w:rsidR="005747AE" w:rsidRPr="005B173F" w:rsidRDefault="005747AE" w:rsidP="005747A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B173F">
              <w:rPr>
                <w:rFonts w:cs="B Nazanin" w:hint="cs"/>
                <w:rtl/>
              </w:rPr>
              <w:t>كنترل</w:t>
            </w:r>
            <w:r w:rsidRPr="005B173F">
              <w:rPr>
                <w:rFonts w:cs="B Nazanin"/>
                <w:rtl/>
              </w:rPr>
              <w:t xml:space="preserve"> </w:t>
            </w:r>
            <w:r w:rsidRPr="005B173F">
              <w:rPr>
                <w:rFonts w:cs="B Nazanin" w:hint="cs"/>
                <w:rtl/>
              </w:rPr>
              <w:t>و</w:t>
            </w:r>
            <w:r w:rsidRPr="005B173F">
              <w:rPr>
                <w:rFonts w:cs="B Nazanin"/>
                <w:rtl/>
              </w:rPr>
              <w:t xml:space="preserve"> </w:t>
            </w:r>
            <w:r w:rsidRPr="005B173F">
              <w:rPr>
                <w:rFonts w:cs="B Nazanin" w:hint="cs"/>
                <w:rtl/>
              </w:rPr>
              <w:t>ارزشيابي</w:t>
            </w:r>
            <w:r w:rsidRPr="005B173F">
              <w:rPr>
                <w:rFonts w:cs="B Nazanin"/>
              </w:rPr>
              <w:t xml:space="preserve">  </w:t>
            </w:r>
          </w:p>
        </w:tc>
        <w:tc>
          <w:tcPr>
            <w:tcW w:w="567" w:type="dxa"/>
          </w:tcPr>
          <w:p w14:paraId="165B3CE8" w14:textId="39B1D0BC" w:rsidR="005747AE" w:rsidRPr="005B173F" w:rsidRDefault="00572561" w:rsidP="005747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13</w:t>
            </w:r>
          </w:p>
        </w:tc>
      </w:tr>
      <w:tr w:rsidR="00C30E2E" w14:paraId="0A50CFFB" w14:textId="77777777" w:rsidTr="005747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7DE98FA3" w14:textId="646880A1" w:rsidR="00C30E2E" w:rsidRPr="00067B5A" w:rsidRDefault="00C30E2E" w:rsidP="00C30E2E">
            <w:pPr>
              <w:bidi/>
              <w:rPr>
                <w:rFonts w:ascii="IranNastaliq" w:hAnsi="IranNastaliq" w:cs="B Nazanin"/>
                <w:b w:val="0"/>
                <w:bCs w:val="0"/>
                <w:rtl/>
                <w:lang w:bidi="fa-IR"/>
              </w:rPr>
            </w:pPr>
            <w:r w:rsidRPr="00067B5A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حاجی بابایی</w:t>
            </w:r>
          </w:p>
        </w:tc>
        <w:tc>
          <w:tcPr>
            <w:tcW w:w="2551" w:type="dxa"/>
          </w:tcPr>
          <w:p w14:paraId="04385A94" w14:textId="181B81D3" w:rsidR="00C30E2E" w:rsidRDefault="00C30E2E" w:rsidP="00C30E2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تمرین با </w:t>
            </w:r>
            <w:r w:rsidRPr="005B173F">
              <w:rPr>
                <w:rFonts w:ascii="IranNastaliq" w:hAnsi="IranNastaliq" w:cs="B Nazanin" w:hint="cs"/>
                <w:rtl/>
                <w:lang w:bidi="fa-IR"/>
              </w:rPr>
              <w:t>آزمون تشریحی و به صورت سناریو</w:t>
            </w:r>
          </w:p>
        </w:tc>
        <w:tc>
          <w:tcPr>
            <w:tcW w:w="3150" w:type="dxa"/>
          </w:tcPr>
          <w:p w14:paraId="00F784B6" w14:textId="72502D41" w:rsidR="00C30E2E" w:rsidRPr="005B173F" w:rsidRDefault="00C30E2E" w:rsidP="00C30E2E">
            <w:pPr>
              <w:tabs>
                <w:tab w:val="right" w:pos="2762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5B173F">
              <w:rPr>
                <w:rFonts w:ascii="IranNastaliq" w:hAnsi="IranNastaliq" w:cs="B Nazanin" w:hint="cs"/>
                <w:rtl/>
                <w:lang w:bidi="fa-IR"/>
              </w:rPr>
              <w:t>یادگیری</w:t>
            </w:r>
            <w:r w:rsidRPr="005B173F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5B173F">
              <w:rPr>
                <w:rFonts w:ascii="IranNastaliq" w:hAnsi="IranNastaliq" w:cs="B Nazanin" w:hint="cs"/>
                <w:rtl/>
                <w:lang w:bidi="fa-IR"/>
              </w:rPr>
              <w:t>مبتنی</w:t>
            </w:r>
            <w:r w:rsidRPr="005B173F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5B173F">
              <w:rPr>
                <w:rFonts w:ascii="IranNastaliq" w:hAnsi="IranNastaliq" w:cs="B Nazanin" w:hint="cs"/>
                <w:rtl/>
                <w:lang w:bidi="fa-IR"/>
              </w:rPr>
              <w:t>بر</w:t>
            </w:r>
            <w:r w:rsidRPr="005B173F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>سناریو</w:t>
            </w:r>
            <w:r w:rsidRPr="005B173F">
              <w:rPr>
                <w:rFonts w:ascii="IranNastaliq" w:hAnsi="IranNastaliq" w:cs="B Nazanin" w:hint="cs"/>
                <w:rtl/>
                <w:lang w:bidi="fa-IR"/>
              </w:rPr>
              <w:t>،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</w:t>
            </w:r>
            <w:r w:rsidRPr="005B173F">
              <w:rPr>
                <w:rFonts w:ascii="IranNastaliq" w:hAnsi="IranNastaliq" w:cs="B Nazanin" w:hint="cs"/>
                <w:rtl/>
                <w:lang w:bidi="fa-IR"/>
              </w:rPr>
              <w:t>سخنرانی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تعاملی</w:t>
            </w:r>
          </w:p>
        </w:tc>
        <w:tc>
          <w:tcPr>
            <w:tcW w:w="2520" w:type="dxa"/>
          </w:tcPr>
          <w:p w14:paraId="32AADC49" w14:textId="08E4F9E6" w:rsidR="00C30E2E" w:rsidRPr="005B173F" w:rsidRDefault="00C30E2E" w:rsidP="00C30E2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5B173F">
              <w:rPr>
                <w:rFonts w:cs="B Nazanin"/>
              </w:rPr>
              <w:t xml:space="preserve"> </w:t>
            </w:r>
            <w:r w:rsidRPr="005B173F">
              <w:rPr>
                <w:rFonts w:cs="B Nazanin" w:hint="cs"/>
                <w:rtl/>
              </w:rPr>
              <w:t>بودجه بندی</w:t>
            </w:r>
          </w:p>
        </w:tc>
        <w:tc>
          <w:tcPr>
            <w:tcW w:w="567" w:type="dxa"/>
          </w:tcPr>
          <w:p w14:paraId="5FD1AFC4" w14:textId="790EDBA8" w:rsidR="00C30E2E" w:rsidRPr="005B173F" w:rsidRDefault="00572561" w:rsidP="00C30E2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14</w:t>
            </w:r>
          </w:p>
        </w:tc>
      </w:tr>
      <w:tr w:rsidR="005747AE" w14:paraId="75ABA566" w14:textId="77777777" w:rsidTr="0057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362DE20F" w14:textId="42C58906" w:rsidR="005747AE" w:rsidRPr="005B173F" w:rsidRDefault="005747AE" w:rsidP="005747AE">
            <w:pPr>
              <w:bidi/>
              <w:rPr>
                <w:rFonts w:ascii="IranNastaliq" w:hAnsi="IranNastaliq" w:cs="B Nazanin"/>
                <w:lang w:bidi="fa-IR"/>
              </w:rPr>
            </w:pPr>
            <w:r w:rsidRPr="00067B5A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حاجی بابایی</w:t>
            </w:r>
          </w:p>
        </w:tc>
        <w:tc>
          <w:tcPr>
            <w:tcW w:w="2551" w:type="dxa"/>
          </w:tcPr>
          <w:p w14:paraId="3604E5BA" w14:textId="0CC4A4A4" w:rsidR="005747AE" w:rsidRPr="005B173F" w:rsidRDefault="005747AE" w:rsidP="005747A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حضور فعال و مشارکت در بحث </w:t>
            </w:r>
          </w:p>
        </w:tc>
        <w:tc>
          <w:tcPr>
            <w:tcW w:w="3150" w:type="dxa"/>
          </w:tcPr>
          <w:p w14:paraId="74EDE3AA" w14:textId="0DE78D6B" w:rsidR="005747AE" w:rsidRPr="005B173F" w:rsidRDefault="005747AE" w:rsidP="005747A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5B173F">
              <w:rPr>
                <w:rFonts w:ascii="IranNastaliq" w:hAnsi="IranNastaliq" w:cs="B Nazanin" w:hint="cs"/>
                <w:rtl/>
                <w:lang w:bidi="fa-IR"/>
              </w:rPr>
              <w:t>سخنرانی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همراه با پخش اسلاید</w:t>
            </w:r>
            <w:r w:rsidRPr="005B173F">
              <w:rPr>
                <w:rFonts w:ascii="IranNastaliq" w:hAnsi="IranNastaliq" w:cs="B Nazanin" w:hint="cs"/>
                <w:rtl/>
                <w:lang w:bidi="fa-IR"/>
              </w:rPr>
              <w:t xml:space="preserve">، پرسش و پاسخ </w:t>
            </w:r>
          </w:p>
        </w:tc>
        <w:tc>
          <w:tcPr>
            <w:tcW w:w="2520" w:type="dxa"/>
          </w:tcPr>
          <w:p w14:paraId="6543DB74" w14:textId="6BA299FC" w:rsidR="005747AE" w:rsidRPr="005B173F" w:rsidRDefault="005747AE" w:rsidP="005747A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B173F">
              <w:rPr>
                <w:rFonts w:cs="B Nazanin" w:hint="cs"/>
                <w:rtl/>
              </w:rPr>
              <w:t>قوانين</w:t>
            </w:r>
            <w:r w:rsidRPr="005B173F">
              <w:rPr>
                <w:rFonts w:cs="B Nazanin"/>
                <w:rtl/>
              </w:rPr>
              <w:t xml:space="preserve"> </w:t>
            </w:r>
            <w:r w:rsidRPr="005B173F">
              <w:rPr>
                <w:rFonts w:cs="B Nazanin" w:hint="cs"/>
                <w:rtl/>
              </w:rPr>
              <w:t>و</w:t>
            </w:r>
            <w:r w:rsidRPr="005B173F">
              <w:rPr>
                <w:rFonts w:cs="B Nazanin"/>
                <w:rtl/>
              </w:rPr>
              <w:t xml:space="preserve"> </w:t>
            </w:r>
            <w:r w:rsidRPr="005B173F">
              <w:rPr>
                <w:rFonts w:cs="B Nazanin" w:hint="cs"/>
                <w:rtl/>
              </w:rPr>
              <w:t>مقررات</w:t>
            </w:r>
            <w:r w:rsidRPr="005B173F">
              <w:rPr>
                <w:rFonts w:cs="B Nazanin"/>
                <w:rtl/>
              </w:rPr>
              <w:t xml:space="preserve"> </w:t>
            </w:r>
            <w:r w:rsidRPr="005B173F">
              <w:rPr>
                <w:rFonts w:cs="B Nazanin" w:hint="cs"/>
                <w:rtl/>
              </w:rPr>
              <w:t>و</w:t>
            </w:r>
            <w:r w:rsidRPr="005B173F">
              <w:rPr>
                <w:rFonts w:cs="B Nazanin"/>
                <w:rtl/>
              </w:rPr>
              <w:t xml:space="preserve"> </w:t>
            </w:r>
            <w:r w:rsidRPr="005B173F">
              <w:rPr>
                <w:rFonts w:cs="B Nazanin" w:hint="cs"/>
                <w:rtl/>
              </w:rPr>
              <w:t>گزارش</w:t>
            </w:r>
            <w:r w:rsidRPr="005B173F">
              <w:rPr>
                <w:rFonts w:cs="B Nazanin"/>
                <w:rtl/>
              </w:rPr>
              <w:t xml:space="preserve"> </w:t>
            </w:r>
            <w:r w:rsidRPr="005B173F">
              <w:rPr>
                <w:rFonts w:cs="B Nazanin" w:hint="cs"/>
                <w:rtl/>
              </w:rPr>
              <w:t>نویسی</w:t>
            </w:r>
            <w:r w:rsidRPr="005B173F">
              <w:rPr>
                <w:rFonts w:cs="B Nazanin"/>
              </w:rPr>
              <w:t xml:space="preserve"> </w:t>
            </w:r>
          </w:p>
        </w:tc>
        <w:tc>
          <w:tcPr>
            <w:tcW w:w="567" w:type="dxa"/>
          </w:tcPr>
          <w:p w14:paraId="7746E427" w14:textId="77777777" w:rsidR="005747AE" w:rsidRPr="005B173F" w:rsidRDefault="005747AE" w:rsidP="005747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5B173F">
              <w:rPr>
                <w:rFonts w:ascii="IranNastaliq" w:hAnsi="IranNastaliq" w:cs="B Nazanin"/>
                <w:rtl/>
                <w:lang w:bidi="fa-IR"/>
              </w:rPr>
              <w:t>15</w:t>
            </w:r>
          </w:p>
        </w:tc>
      </w:tr>
      <w:tr w:rsidR="005747AE" w14:paraId="49DDDD67" w14:textId="77777777" w:rsidTr="005747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54F5365C" w14:textId="71F83770" w:rsidR="005747AE" w:rsidRPr="005B173F" w:rsidRDefault="005747AE" w:rsidP="005747AE">
            <w:pPr>
              <w:bidi/>
              <w:rPr>
                <w:rFonts w:ascii="IranNastaliq" w:hAnsi="IranNastaliq" w:cs="B Nazanin"/>
                <w:lang w:bidi="fa-IR"/>
              </w:rPr>
            </w:pPr>
            <w:r w:rsidRPr="00067B5A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حاجی بابایی</w:t>
            </w:r>
          </w:p>
        </w:tc>
        <w:tc>
          <w:tcPr>
            <w:tcW w:w="2551" w:type="dxa"/>
          </w:tcPr>
          <w:p w14:paraId="7155623F" w14:textId="3F23801F" w:rsidR="005747AE" w:rsidRPr="005B173F" w:rsidRDefault="005747AE" w:rsidP="005747A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مطالعه منبع، حضور فعال و مشارکت در بحث </w:t>
            </w:r>
          </w:p>
        </w:tc>
        <w:tc>
          <w:tcPr>
            <w:tcW w:w="3150" w:type="dxa"/>
          </w:tcPr>
          <w:p w14:paraId="73A70E3C" w14:textId="0090A42D" w:rsidR="005747AE" w:rsidRPr="005B173F" w:rsidRDefault="005747AE" w:rsidP="005747A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ارایه</w:t>
            </w:r>
            <w:r w:rsidRPr="005B173F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5B173F">
              <w:rPr>
                <w:rFonts w:ascii="IranNastaliq" w:hAnsi="IranNastaliq" w:cs="B Nazanin" w:hint="cs"/>
                <w:rtl/>
                <w:lang w:bidi="fa-IR"/>
              </w:rPr>
              <w:t>محتوای</w:t>
            </w:r>
            <w:r w:rsidRPr="005B173F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5B173F">
              <w:rPr>
                <w:rFonts w:ascii="IranNastaliq" w:hAnsi="IranNastaliq" w:cs="B Nazanin" w:hint="cs"/>
                <w:rtl/>
                <w:lang w:bidi="fa-IR"/>
              </w:rPr>
              <w:t>الکترونیک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به صورت مجازی و پرسش و پاسخ و بحث به صورت حضوری</w:t>
            </w:r>
          </w:p>
        </w:tc>
        <w:tc>
          <w:tcPr>
            <w:tcW w:w="2520" w:type="dxa"/>
          </w:tcPr>
          <w:p w14:paraId="6AD9FDAB" w14:textId="54EE36D4" w:rsidR="005747AE" w:rsidRPr="005B173F" w:rsidRDefault="005747AE" w:rsidP="005747A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قانون و پرستاری</w:t>
            </w:r>
            <w:r w:rsidRPr="005B173F">
              <w:rPr>
                <w:rFonts w:cs="B Nazanin"/>
              </w:rPr>
              <w:t xml:space="preserve">   </w:t>
            </w:r>
          </w:p>
        </w:tc>
        <w:tc>
          <w:tcPr>
            <w:tcW w:w="567" w:type="dxa"/>
          </w:tcPr>
          <w:p w14:paraId="47E57C49" w14:textId="77777777" w:rsidR="005747AE" w:rsidRPr="005B173F" w:rsidRDefault="005747AE" w:rsidP="005747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5B173F">
              <w:rPr>
                <w:rFonts w:ascii="IranNastaliq" w:hAnsi="IranNastaliq" w:cs="B Nazanin"/>
                <w:rtl/>
                <w:lang w:bidi="fa-IR"/>
              </w:rPr>
              <w:t>16</w:t>
            </w:r>
          </w:p>
        </w:tc>
      </w:tr>
    </w:tbl>
    <w:p w14:paraId="20B8A7F6" w14:textId="710DD5E5" w:rsidR="00924FDC" w:rsidRDefault="00924FDC">
      <w:pPr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0ABD50F0" w14:textId="742F2CDD" w:rsidR="00763530" w:rsidRDefault="00BE4941" w:rsidP="008B6A30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="00924FD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49FA8D2B" w14:textId="567A8F96" w:rsidR="008B6A30" w:rsidRPr="008B6A30" w:rsidRDefault="00E82ACE" w:rsidP="008B6A30">
      <w:pPr>
        <w:numPr>
          <w:ilvl w:val="0"/>
          <w:numId w:val="8"/>
        </w:numPr>
        <w:tabs>
          <w:tab w:val="left" w:pos="810"/>
        </w:tabs>
        <w:bidi/>
        <w:spacing w:before="24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8B6A30">
        <w:rPr>
          <w:rFonts w:asciiTheme="majorBidi" w:hAnsiTheme="majorBidi" w:cs="B Nazanin" w:hint="cs"/>
          <w:sz w:val="24"/>
          <w:szCs w:val="24"/>
          <w:rtl/>
          <w:lang w:bidi="fa-IR"/>
        </w:rPr>
        <w:t>دانشجو موظف اس</w:t>
      </w:r>
      <w:r w:rsidR="00157BF0">
        <w:rPr>
          <w:rFonts w:asciiTheme="majorBidi" w:hAnsiTheme="majorBidi" w:cs="B Nazanin" w:hint="cs"/>
          <w:sz w:val="24"/>
          <w:szCs w:val="24"/>
          <w:rtl/>
          <w:lang w:bidi="fa-IR"/>
        </w:rPr>
        <w:t>ت در زمان مقرر در</w:t>
      </w:r>
      <w:r w:rsidRPr="008B6A3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كلاس </w:t>
      </w:r>
      <w:r w:rsidR="00157BF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درس </w:t>
      </w:r>
      <w:r w:rsidRPr="008B6A3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شركت جويد. در صورت غيبت </w:t>
      </w:r>
      <w:r w:rsidR="00157BF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بیش از حد مجاز (موجه و </w:t>
      </w:r>
      <w:r w:rsidRPr="008B6A30">
        <w:rPr>
          <w:rFonts w:asciiTheme="majorBidi" w:hAnsiTheme="majorBidi" w:cs="B Nazanin" w:hint="cs"/>
          <w:sz w:val="24"/>
          <w:szCs w:val="24"/>
          <w:rtl/>
          <w:lang w:bidi="fa-IR"/>
        </w:rPr>
        <w:t>غير موجه</w:t>
      </w:r>
      <w:r w:rsidR="00157BF0">
        <w:rPr>
          <w:rFonts w:asciiTheme="majorBidi" w:hAnsiTheme="majorBidi" w:cs="B Nazanin" w:hint="cs"/>
          <w:sz w:val="24"/>
          <w:szCs w:val="24"/>
          <w:rtl/>
          <w:lang w:bidi="fa-IR"/>
        </w:rPr>
        <w:t>)</w:t>
      </w:r>
      <w:r w:rsidRPr="008B6A3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157BF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طبق مقررات آموزشی  نمره صفر براي این درس </w:t>
      </w:r>
      <w:r w:rsidRPr="008B6A30">
        <w:rPr>
          <w:rFonts w:asciiTheme="majorBidi" w:hAnsiTheme="majorBidi" w:cs="B Nazanin" w:hint="cs"/>
          <w:sz w:val="24"/>
          <w:szCs w:val="24"/>
          <w:rtl/>
          <w:lang w:bidi="fa-IR"/>
        </w:rPr>
        <w:t>منظور</w:t>
      </w:r>
      <w:r w:rsidR="00157BF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خواهد شد. لذا توصیه می شود در فرصت اعلام شده برای حذف اضطراری برای حذف اقدام شود. در غیر این صورت </w:t>
      </w:r>
      <w:r w:rsidRPr="008B6A30">
        <w:rPr>
          <w:rFonts w:asciiTheme="majorBidi" w:hAnsiTheme="majorBidi" w:cs="B Nazanin" w:hint="cs"/>
          <w:sz w:val="24"/>
          <w:szCs w:val="24"/>
          <w:rtl/>
          <w:lang w:bidi="fa-IR"/>
        </w:rPr>
        <w:t>در صورتي كه غيبت موجه باشد لازم است د</w:t>
      </w:r>
      <w:r w:rsidR="00157BF0">
        <w:rPr>
          <w:rFonts w:asciiTheme="majorBidi" w:hAnsiTheme="majorBidi" w:cs="B Nazanin" w:hint="cs"/>
          <w:sz w:val="24"/>
          <w:szCs w:val="24"/>
          <w:rtl/>
          <w:lang w:bidi="fa-IR"/>
        </w:rPr>
        <w:t>انشجو برای دریافت مصوبه جهت حذف درس با اداره آموزش</w:t>
      </w:r>
      <w:r w:rsidRPr="008B6A3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هماهنگ نمايد.</w:t>
      </w:r>
    </w:p>
    <w:p w14:paraId="2C067806" w14:textId="64BD26AE" w:rsidR="003B33DD" w:rsidRDefault="00E82ACE" w:rsidP="008B6A30">
      <w:pPr>
        <w:numPr>
          <w:ilvl w:val="0"/>
          <w:numId w:val="8"/>
        </w:numPr>
        <w:tabs>
          <w:tab w:val="left" w:pos="810"/>
        </w:tabs>
        <w:bidi/>
        <w:spacing w:before="24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8B6A30">
        <w:rPr>
          <w:rFonts w:asciiTheme="majorBidi" w:hAnsiTheme="majorBidi" w:cs="B Nazanin" w:hint="cs"/>
          <w:sz w:val="24"/>
          <w:szCs w:val="24"/>
          <w:rtl/>
          <w:lang w:bidi="fa-IR"/>
        </w:rPr>
        <w:t>دانشجو موظف است برای تعیین موضوع کنفرانس،  هماهنگی زمان ارائه و تایید نهایی محتوا جهت ارائه با مدرس مربوطه  از طریق راههای ارتباطی تعریف شده هماهنگ نماید.</w:t>
      </w:r>
    </w:p>
    <w:p w14:paraId="4781C4CA" w14:textId="1A14AAD7" w:rsidR="00E87FE7" w:rsidRPr="008B6A30" w:rsidRDefault="005D4763" w:rsidP="00801D72">
      <w:pPr>
        <w:numPr>
          <w:ilvl w:val="0"/>
          <w:numId w:val="8"/>
        </w:numPr>
        <w:tabs>
          <w:tab w:val="left" w:pos="810"/>
        </w:tabs>
        <w:bidi/>
        <w:spacing w:before="24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دانش</w:t>
      </w:r>
      <w:r w:rsidR="00E87FE7">
        <w:rPr>
          <w:rFonts w:asciiTheme="majorBidi" w:hAnsiTheme="majorBidi" w:cs="B Nazanin" w:hint="cs"/>
          <w:sz w:val="24"/>
          <w:szCs w:val="24"/>
          <w:rtl/>
          <w:lang w:bidi="fa-IR"/>
        </w:rPr>
        <w:t>جو موظف به رعایت کامل موارد مربوط به رفتار و پوشش حرفه ای دانشگاه علوم پزشکی تهران می باشد.</w:t>
      </w:r>
    </w:p>
    <w:p w14:paraId="0F374A03" w14:textId="77777777" w:rsidR="008B6A30" w:rsidRPr="00244068" w:rsidRDefault="008B6A30" w:rsidP="008B6A30">
      <w:pPr>
        <w:tabs>
          <w:tab w:val="left" w:pos="810"/>
        </w:tabs>
        <w:bidi/>
        <w:spacing w:before="240" w:line="240" w:lineRule="auto"/>
        <w:rPr>
          <w:rFonts w:asciiTheme="majorBidi" w:hAnsiTheme="majorBidi" w:cs="B Nazanin"/>
          <w:b/>
          <w:bCs/>
          <w:rtl/>
          <w:lang w:bidi="fa-IR"/>
        </w:rPr>
      </w:pPr>
      <w:r w:rsidRPr="00244068">
        <w:rPr>
          <w:rFonts w:asciiTheme="majorBidi" w:hAnsiTheme="majorBidi" w:cs="B Nazanin" w:hint="cs"/>
          <w:b/>
          <w:bCs/>
          <w:rtl/>
          <w:lang w:bidi="fa-IR"/>
        </w:rPr>
        <w:t>موضوعات کارگروهی:</w:t>
      </w:r>
    </w:p>
    <w:p w14:paraId="571F01AC" w14:textId="59F36A84" w:rsidR="008B6A30" w:rsidRPr="008B6A30" w:rsidRDefault="008B6A30" w:rsidP="009D374F">
      <w:pPr>
        <w:tabs>
          <w:tab w:val="left" w:pos="810"/>
        </w:tabs>
        <w:bidi/>
        <w:spacing w:before="24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B6A3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8B6A30">
        <w:rPr>
          <w:rFonts w:asciiTheme="majorBidi" w:hAnsiTheme="majorBidi" w:cs="B Nazanin"/>
          <w:sz w:val="24"/>
          <w:szCs w:val="24"/>
          <w:rtl/>
          <w:lang w:bidi="fa-IR"/>
        </w:rPr>
        <w:t xml:space="preserve">مديريت تضاد، </w:t>
      </w:r>
      <w:r w:rsidR="00557038">
        <w:rPr>
          <w:rFonts w:asciiTheme="majorBidi" w:hAnsiTheme="majorBidi" w:cs="B Nazanin" w:hint="cs"/>
          <w:sz w:val="24"/>
          <w:szCs w:val="24"/>
          <w:rtl/>
          <w:lang w:bidi="fa-IR"/>
        </w:rPr>
        <w:t>هوش هیجانی</w:t>
      </w:r>
      <w:r w:rsidRPr="008B6A30">
        <w:rPr>
          <w:rFonts w:asciiTheme="majorBidi" w:hAnsiTheme="majorBidi" w:cs="B Nazanin"/>
          <w:sz w:val="24"/>
          <w:szCs w:val="24"/>
          <w:rtl/>
          <w:lang w:bidi="fa-IR"/>
        </w:rPr>
        <w:t xml:space="preserve">، مديريت بحران، </w:t>
      </w:r>
      <w:r w:rsidR="00DB6A5C">
        <w:rPr>
          <w:rFonts w:asciiTheme="majorBidi" w:hAnsiTheme="majorBidi" w:cs="B Nazanin" w:hint="cs"/>
          <w:sz w:val="24"/>
          <w:szCs w:val="24"/>
          <w:rtl/>
          <w:lang w:bidi="fa-IR"/>
        </w:rPr>
        <w:t>سازمان یادگیرنده</w:t>
      </w:r>
      <w:r w:rsidRPr="008B6A30">
        <w:rPr>
          <w:rFonts w:asciiTheme="majorBidi" w:hAnsiTheme="majorBidi" w:cs="B Nazanin"/>
          <w:sz w:val="24"/>
          <w:szCs w:val="24"/>
          <w:rtl/>
          <w:lang w:bidi="fa-IR"/>
        </w:rPr>
        <w:t>، مديريت تغيير، مديريت</w:t>
      </w:r>
      <w:r w:rsidRPr="008B6A3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خطر، </w:t>
      </w:r>
    </w:p>
    <w:p w14:paraId="5B90003F" w14:textId="2634C01A" w:rsidR="008B6A30" w:rsidRPr="008B6A30" w:rsidRDefault="008B6A30" w:rsidP="005747AE">
      <w:pPr>
        <w:tabs>
          <w:tab w:val="left" w:pos="810"/>
        </w:tabs>
        <w:bidi/>
        <w:spacing w:before="24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B6A3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جهت دريافت راهنمائي به </w:t>
      </w:r>
      <w:r w:rsidR="005747AE">
        <w:rPr>
          <w:rFonts w:asciiTheme="majorBidi" w:hAnsiTheme="majorBidi" w:cs="B Nazanin" w:hint="cs"/>
          <w:sz w:val="24"/>
          <w:szCs w:val="24"/>
          <w:rtl/>
          <w:lang w:bidi="fa-IR"/>
        </w:rPr>
        <w:t>معاونت دانشجویی و فرهنگی</w:t>
      </w:r>
      <w:r w:rsidRPr="008B6A30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Pr="008B6A30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5747AE">
        <w:rPr>
          <w:rFonts w:asciiTheme="majorBidi" w:hAnsiTheme="majorBidi" w:cs="B Nazanin" w:hint="cs"/>
          <w:sz w:val="24"/>
          <w:szCs w:val="24"/>
          <w:rtl/>
          <w:lang w:bidi="fa-IR"/>
        </w:rPr>
        <w:t>دکتر حاجی بابایی</w:t>
      </w:r>
      <w:r w:rsidRPr="008B6A3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و یا </w:t>
      </w:r>
      <w:r w:rsidRPr="008B6A30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8B6A3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با </w:t>
      </w:r>
      <w:r w:rsidRPr="008B6A30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8B6A30">
        <w:rPr>
          <w:rFonts w:asciiTheme="majorBidi" w:hAnsiTheme="majorBidi" w:cs="B Nazanin" w:hint="cs"/>
          <w:sz w:val="24"/>
          <w:szCs w:val="24"/>
          <w:rtl/>
          <w:lang w:bidi="fa-IR"/>
        </w:rPr>
        <w:t>ایمیل زیر ارتباط  برقرار نمایید.</w:t>
      </w:r>
    </w:p>
    <w:p w14:paraId="3E6645C8" w14:textId="363580A1" w:rsidR="008B6A30" w:rsidRPr="008B6A30" w:rsidRDefault="005747AE" w:rsidP="00DA4D0E">
      <w:pPr>
        <w:tabs>
          <w:tab w:val="left" w:pos="810"/>
        </w:tabs>
        <w:bidi/>
        <w:spacing w:before="240" w:line="240" w:lineRule="auto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>
        <w:rPr>
          <w:rFonts w:asciiTheme="majorBidi" w:hAnsiTheme="majorBidi" w:cs="B Nazanin"/>
          <w:b/>
          <w:bCs/>
          <w:sz w:val="24"/>
          <w:szCs w:val="24"/>
          <w:lang w:bidi="fa-IR"/>
        </w:rPr>
        <w:t>hajibabaeefateme@yahoo.com</w:t>
      </w:r>
    </w:p>
    <w:p w14:paraId="509D47E6" w14:textId="77777777" w:rsidR="00924FDC" w:rsidRPr="00EB6DB3" w:rsidRDefault="00924FDC" w:rsidP="00924FDC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lang w:bidi="fa-IR"/>
        </w:rPr>
      </w:pPr>
    </w:p>
    <w:p w14:paraId="69260F27" w14:textId="74204D77" w:rsidR="005E0FD6" w:rsidRDefault="00E270DE" w:rsidP="005E0FD6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924"/>
        <w:gridCol w:w="6868"/>
        <w:gridCol w:w="1558"/>
      </w:tblGrid>
      <w:tr w:rsidR="00865A1E" w:rsidRPr="00865A1E" w14:paraId="710FA6BF" w14:textId="77777777" w:rsidTr="00865A1E">
        <w:trPr>
          <w:jc w:val="center"/>
        </w:trPr>
        <w:tc>
          <w:tcPr>
            <w:tcW w:w="924" w:type="dxa"/>
            <w:vAlign w:val="center"/>
          </w:tcPr>
          <w:p w14:paraId="2F2DC274" w14:textId="5CF135BA" w:rsidR="00865A1E" w:rsidRPr="00171EE6" w:rsidRDefault="00865A1E" w:rsidP="005D3F16">
            <w:pPr>
              <w:bidi/>
              <w:spacing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171EE6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6868" w:type="dxa"/>
            <w:vAlign w:val="center"/>
          </w:tcPr>
          <w:p w14:paraId="09899F81" w14:textId="43FD068D" w:rsidR="00865A1E" w:rsidRPr="00171EE6" w:rsidRDefault="00865A1E" w:rsidP="005D3F16">
            <w:pPr>
              <w:bidi/>
              <w:spacing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171EE6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فعالیت</w:t>
            </w:r>
            <w:r w:rsidRPr="00171EE6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softHyphen/>
            </w:r>
            <w:r w:rsidRPr="00171EE6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های مورد ارزیابی</w:t>
            </w:r>
          </w:p>
        </w:tc>
        <w:tc>
          <w:tcPr>
            <w:tcW w:w="1558" w:type="dxa"/>
            <w:vAlign w:val="center"/>
          </w:tcPr>
          <w:p w14:paraId="7FB8D6A6" w14:textId="52605ADD" w:rsidR="00865A1E" w:rsidRPr="00171EE6" w:rsidRDefault="00865A1E" w:rsidP="005D3F16">
            <w:pPr>
              <w:bidi/>
              <w:spacing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171EE6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نوع ارزیابی</w:t>
            </w:r>
          </w:p>
        </w:tc>
      </w:tr>
      <w:tr w:rsidR="00865A1E" w:rsidRPr="00865A1E" w14:paraId="3590AB91" w14:textId="6B13080F" w:rsidTr="005E0FD6">
        <w:trPr>
          <w:trHeight w:val="471"/>
          <w:jc w:val="center"/>
        </w:trPr>
        <w:tc>
          <w:tcPr>
            <w:tcW w:w="924" w:type="dxa"/>
            <w:vAlign w:val="center"/>
          </w:tcPr>
          <w:p w14:paraId="16DACA62" w14:textId="3333DFBD" w:rsidR="00865A1E" w:rsidRPr="00865A1E" w:rsidRDefault="00865A1E" w:rsidP="005D3F16">
            <w:pPr>
              <w:bidi/>
              <w:spacing w:line="276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171EE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68" w:type="dxa"/>
          </w:tcPr>
          <w:p w14:paraId="6292D20A" w14:textId="2B883E60" w:rsidR="00865A1E" w:rsidRPr="00865A1E" w:rsidRDefault="00865A1E" w:rsidP="00B13641">
            <w:pPr>
              <w:bidi/>
              <w:spacing w:line="276" w:lineRule="auto"/>
              <w:jc w:val="both"/>
              <w:rPr>
                <w:rFonts w:cs="Mitra"/>
                <w:sz w:val="26"/>
                <w:szCs w:val="26"/>
                <w:rtl/>
                <w:lang w:bidi="fa-IR"/>
              </w:rPr>
            </w:pPr>
            <w:r w:rsidRPr="00865A1E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حضور و شرکت فعال در کلاس و </w:t>
            </w:r>
            <w:r w:rsidR="00B1364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مشارکت در بحث</w:t>
            </w:r>
            <w:r w:rsidR="00E87FE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، رعایت رفتار و پوشش حرفه ای </w:t>
            </w:r>
            <w:r w:rsidR="00B1364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865A1E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              </w:t>
            </w:r>
          </w:p>
        </w:tc>
        <w:tc>
          <w:tcPr>
            <w:tcW w:w="1558" w:type="dxa"/>
            <w:vMerge w:val="restart"/>
            <w:vAlign w:val="center"/>
          </w:tcPr>
          <w:p w14:paraId="542923FB" w14:textId="3A0B2A4A" w:rsidR="00865A1E" w:rsidRPr="00171EE6" w:rsidRDefault="00865A1E" w:rsidP="005D3F16">
            <w:pPr>
              <w:bidi/>
              <w:spacing w:line="276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171EE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تکوینی</w:t>
            </w:r>
          </w:p>
        </w:tc>
      </w:tr>
      <w:tr w:rsidR="00865A1E" w:rsidRPr="00865A1E" w14:paraId="5CAA4F55" w14:textId="495629D4" w:rsidTr="00865A1E">
        <w:trPr>
          <w:jc w:val="center"/>
        </w:trPr>
        <w:tc>
          <w:tcPr>
            <w:tcW w:w="924" w:type="dxa"/>
            <w:vAlign w:val="center"/>
          </w:tcPr>
          <w:p w14:paraId="0A129CAA" w14:textId="74C5A82B" w:rsidR="00865A1E" w:rsidRPr="00865A1E" w:rsidRDefault="00865A1E" w:rsidP="005D3F16">
            <w:pPr>
              <w:bidi/>
              <w:spacing w:line="276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 w:rsidRPr="00171EE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68" w:type="dxa"/>
          </w:tcPr>
          <w:p w14:paraId="2EA3CADD" w14:textId="349F7BD5" w:rsidR="00865A1E" w:rsidRPr="00865A1E" w:rsidRDefault="00865A1E" w:rsidP="005D3F16">
            <w:pPr>
              <w:bidi/>
              <w:spacing w:line="276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865A1E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ارائه کنفرانس به صورت گروهی(هماهنگی قبلی با مدرس، کار تیمی، محتوای کنفرانس، نحوه ارائه و تحویل تکالیف)               </w:t>
            </w:r>
          </w:p>
        </w:tc>
        <w:tc>
          <w:tcPr>
            <w:tcW w:w="1558" w:type="dxa"/>
            <w:vMerge/>
          </w:tcPr>
          <w:p w14:paraId="098F7519" w14:textId="77777777" w:rsidR="00865A1E" w:rsidRPr="00171EE6" w:rsidRDefault="00865A1E" w:rsidP="005D3F16">
            <w:pPr>
              <w:bidi/>
              <w:spacing w:line="276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865A1E" w:rsidRPr="00865A1E" w14:paraId="6B319DAF" w14:textId="5F8BF3B5" w:rsidTr="00865A1E">
        <w:trPr>
          <w:jc w:val="center"/>
        </w:trPr>
        <w:tc>
          <w:tcPr>
            <w:tcW w:w="924" w:type="dxa"/>
            <w:vAlign w:val="center"/>
          </w:tcPr>
          <w:p w14:paraId="0CB261EC" w14:textId="44029607" w:rsidR="00865A1E" w:rsidRPr="00865A1E" w:rsidRDefault="00865A1E" w:rsidP="005D3F16">
            <w:pPr>
              <w:bidi/>
              <w:spacing w:line="276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171EE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868" w:type="dxa"/>
          </w:tcPr>
          <w:p w14:paraId="295CE107" w14:textId="655E70E2" w:rsidR="00865A1E" w:rsidRPr="00865A1E" w:rsidRDefault="00865A1E" w:rsidP="005D3F16">
            <w:pPr>
              <w:bidi/>
              <w:spacing w:line="276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865A1E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مقاله مرتبط با کنفرانس                        </w:t>
            </w:r>
          </w:p>
        </w:tc>
        <w:tc>
          <w:tcPr>
            <w:tcW w:w="1558" w:type="dxa"/>
            <w:vMerge/>
          </w:tcPr>
          <w:p w14:paraId="1711465D" w14:textId="77777777" w:rsidR="00865A1E" w:rsidRPr="00171EE6" w:rsidRDefault="00865A1E" w:rsidP="005D3F16">
            <w:pPr>
              <w:bidi/>
              <w:spacing w:line="276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865A1E" w:rsidRPr="00865A1E" w14:paraId="2310CD03" w14:textId="1F365E2F" w:rsidTr="00865A1E">
        <w:trPr>
          <w:jc w:val="center"/>
        </w:trPr>
        <w:tc>
          <w:tcPr>
            <w:tcW w:w="924" w:type="dxa"/>
            <w:vAlign w:val="center"/>
          </w:tcPr>
          <w:p w14:paraId="0524F253" w14:textId="01179FFC" w:rsidR="00865A1E" w:rsidRPr="00865A1E" w:rsidRDefault="004C6D7F" w:rsidP="005D3F16">
            <w:pPr>
              <w:bidi/>
              <w:spacing w:line="276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6868" w:type="dxa"/>
          </w:tcPr>
          <w:p w14:paraId="0FD96BFF" w14:textId="4B55BCAC" w:rsidR="00865A1E" w:rsidRPr="00865A1E" w:rsidRDefault="00865A1E" w:rsidP="005D3F16">
            <w:pPr>
              <w:bidi/>
              <w:spacing w:line="276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865A1E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آزمون پایان ترم </w:t>
            </w:r>
            <w:r w:rsidRPr="00171EE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(تستی چند گزینه ای)</w:t>
            </w:r>
            <w:r w:rsidRPr="00865A1E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                                </w:t>
            </w:r>
          </w:p>
        </w:tc>
        <w:tc>
          <w:tcPr>
            <w:tcW w:w="1558" w:type="dxa"/>
            <w:vAlign w:val="center"/>
          </w:tcPr>
          <w:p w14:paraId="03C7FA35" w14:textId="59622130" w:rsidR="00865A1E" w:rsidRPr="00171EE6" w:rsidRDefault="00865A1E" w:rsidP="005D3F16">
            <w:pPr>
              <w:bidi/>
              <w:spacing w:line="276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171EE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تراکمی</w:t>
            </w:r>
          </w:p>
        </w:tc>
      </w:tr>
    </w:tbl>
    <w:p w14:paraId="681B138C" w14:textId="08A23F4E" w:rsidR="00090308" w:rsidRDefault="00090308" w:rsidP="005E0FD6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53634FF4" w14:textId="639A382D" w:rsidR="00090308" w:rsidRDefault="00090308">
      <w:pPr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br w:type="page"/>
      </w:r>
    </w:p>
    <w:p w14:paraId="068755BD" w14:textId="77777777" w:rsidR="00090308" w:rsidRDefault="00090308" w:rsidP="00090308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lastRenderedPageBreak/>
        <w:t>بلوپرینت طراحی آزمون</w:t>
      </w:r>
      <w:r>
        <w:rPr>
          <w:rStyle w:val="FootnoteReference"/>
          <w:rFonts w:ascii="IranNastaliq" w:hAnsi="IranNastaliq" w:cs="B Mitra"/>
          <w:b/>
          <w:bCs/>
          <w:sz w:val="24"/>
          <w:szCs w:val="24"/>
          <w:rtl/>
          <w:lang w:bidi="fa-IR"/>
        </w:rPr>
        <w:footnoteReference w:id="3"/>
      </w:r>
      <w:r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:</w:t>
      </w:r>
    </w:p>
    <w:p w14:paraId="10F0F500" w14:textId="77777777" w:rsidR="00090308" w:rsidRDefault="00090308" w:rsidP="00090308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4374" w:type="pct"/>
        <w:jc w:val="center"/>
        <w:tblLook w:val="01E0" w:firstRow="1" w:lastRow="1" w:firstColumn="1" w:lastColumn="1" w:noHBand="0" w:noVBand="0"/>
      </w:tblPr>
      <w:tblGrid>
        <w:gridCol w:w="654"/>
        <w:gridCol w:w="4469"/>
        <w:gridCol w:w="1170"/>
        <w:gridCol w:w="734"/>
        <w:gridCol w:w="1152"/>
      </w:tblGrid>
      <w:tr w:rsidR="00090308" w:rsidRPr="0002662C" w14:paraId="7A53E73C" w14:textId="77777777" w:rsidTr="00090308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06F3C377" w14:textId="77777777" w:rsidR="00090308" w:rsidRPr="0002662C" w:rsidRDefault="00090308" w:rsidP="00FA170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732" w:type="pct"/>
            <w:shd w:val="clear" w:color="auto" w:fill="F2F2F2" w:themeFill="background1" w:themeFillShade="F2"/>
          </w:tcPr>
          <w:p w14:paraId="509E6420" w14:textId="77777777" w:rsidR="00090308" w:rsidRPr="0002662C" w:rsidRDefault="00090308" w:rsidP="00FA170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اهداف و محتوای آموزشی</w:t>
            </w:r>
          </w:p>
        </w:tc>
        <w:tc>
          <w:tcPr>
            <w:tcW w:w="715" w:type="pct"/>
            <w:shd w:val="clear" w:color="auto" w:fill="F2F2F2" w:themeFill="background1" w:themeFillShade="F2"/>
          </w:tcPr>
          <w:p w14:paraId="67740CCB" w14:textId="77777777" w:rsidR="00090308" w:rsidRPr="0002662C" w:rsidRDefault="00090308" w:rsidP="00FA170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نوع سوال</w:t>
            </w:r>
          </w:p>
        </w:tc>
        <w:tc>
          <w:tcPr>
            <w:tcW w:w="449" w:type="pct"/>
            <w:shd w:val="clear" w:color="auto" w:fill="F2F2F2" w:themeFill="background1" w:themeFillShade="F2"/>
          </w:tcPr>
          <w:p w14:paraId="6A1BBA89" w14:textId="77777777" w:rsidR="00090308" w:rsidRDefault="00090308" w:rsidP="00FA170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تعداد سوال</w:t>
            </w:r>
          </w:p>
        </w:tc>
        <w:tc>
          <w:tcPr>
            <w:tcW w:w="704" w:type="pct"/>
            <w:shd w:val="clear" w:color="auto" w:fill="F2F2F2" w:themeFill="background1" w:themeFillShade="F2"/>
          </w:tcPr>
          <w:p w14:paraId="44CFFE19" w14:textId="77777777" w:rsidR="00090308" w:rsidRDefault="00090308" w:rsidP="00FA170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زمان هر سوال</w:t>
            </w:r>
          </w:p>
        </w:tc>
      </w:tr>
      <w:tr w:rsidR="00090308" w:rsidRPr="0002662C" w14:paraId="0BAC0616" w14:textId="77777777" w:rsidTr="00090308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7FDAE70C" w14:textId="77777777" w:rsidR="00090308" w:rsidRPr="0002662C" w:rsidRDefault="00090308" w:rsidP="00090308">
            <w:pPr>
              <w:pStyle w:val="ListParagraph"/>
              <w:numPr>
                <w:ilvl w:val="0"/>
                <w:numId w:val="11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32" w:type="pct"/>
          </w:tcPr>
          <w:p w14:paraId="0BDEBA1D" w14:textId="7801F8A6" w:rsidR="00090308" w:rsidRPr="0002662C" w:rsidRDefault="00090308" w:rsidP="00FA1709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090308">
              <w:rPr>
                <w:rFonts w:cs="B Mitra" w:hint="cs"/>
                <w:sz w:val="24"/>
                <w:szCs w:val="24"/>
                <w:rtl/>
              </w:rPr>
              <w:t>تعاريف</w:t>
            </w:r>
            <w:r w:rsidRPr="0009030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90308">
              <w:rPr>
                <w:rFonts w:cs="B Mitra" w:hint="cs"/>
                <w:sz w:val="24"/>
                <w:szCs w:val="24"/>
                <w:rtl/>
              </w:rPr>
              <w:t>مديريت،</w:t>
            </w:r>
            <w:r w:rsidRPr="0009030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90308">
              <w:rPr>
                <w:rFonts w:cs="B Mitra" w:hint="cs"/>
                <w:sz w:val="24"/>
                <w:szCs w:val="24"/>
                <w:rtl/>
              </w:rPr>
              <w:t>تاريخچه</w:t>
            </w:r>
            <w:r w:rsidRPr="0009030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90308">
              <w:rPr>
                <w:rFonts w:cs="B Mitra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715" w:type="pct"/>
          </w:tcPr>
          <w:p w14:paraId="7A969CA9" w14:textId="5CB05B37" w:rsidR="00090308" w:rsidRPr="0002662C" w:rsidRDefault="00090308" w:rsidP="00FA170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چهارگزینه ای</w:t>
            </w:r>
          </w:p>
        </w:tc>
        <w:tc>
          <w:tcPr>
            <w:tcW w:w="449" w:type="pct"/>
          </w:tcPr>
          <w:p w14:paraId="7F04ED16" w14:textId="0CB3D226" w:rsidR="00090308" w:rsidRPr="0002662C" w:rsidRDefault="00090308" w:rsidP="00FA170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04" w:type="pct"/>
          </w:tcPr>
          <w:p w14:paraId="7B086232" w14:textId="5D28F75F" w:rsidR="00090308" w:rsidRPr="0002662C" w:rsidRDefault="0099015F" w:rsidP="00FA170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 دقیقه</w:t>
            </w:r>
          </w:p>
        </w:tc>
      </w:tr>
      <w:tr w:rsidR="0099015F" w:rsidRPr="0002662C" w14:paraId="1B29508A" w14:textId="77777777" w:rsidTr="00090308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61723F73" w14:textId="77777777" w:rsidR="0099015F" w:rsidRPr="0002662C" w:rsidRDefault="0099015F" w:rsidP="0099015F">
            <w:pPr>
              <w:pStyle w:val="ListParagraph"/>
              <w:numPr>
                <w:ilvl w:val="0"/>
                <w:numId w:val="11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32" w:type="pct"/>
          </w:tcPr>
          <w:p w14:paraId="76F90739" w14:textId="2C653213" w:rsidR="0099015F" w:rsidRPr="0002662C" w:rsidRDefault="0099015F" w:rsidP="0099015F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090308">
              <w:rPr>
                <w:rFonts w:cs="B Mitra" w:hint="cs"/>
                <w:sz w:val="24"/>
                <w:szCs w:val="24"/>
                <w:rtl/>
              </w:rPr>
              <w:t>تئوريهاي</w:t>
            </w:r>
            <w:r w:rsidRPr="0009030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90308">
              <w:rPr>
                <w:rFonts w:cs="B Mitra" w:hint="cs"/>
                <w:sz w:val="24"/>
                <w:szCs w:val="24"/>
                <w:rtl/>
              </w:rPr>
              <w:t>مديريت</w:t>
            </w:r>
            <w:r w:rsidRPr="00090308">
              <w:rPr>
                <w:rFonts w:cs="B Mitra"/>
                <w:sz w:val="24"/>
                <w:szCs w:val="24"/>
                <w:rtl/>
              </w:rPr>
              <w:t xml:space="preserve"> (</w:t>
            </w:r>
            <w:r w:rsidRPr="00090308">
              <w:rPr>
                <w:rFonts w:cs="B Mitra" w:hint="cs"/>
                <w:sz w:val="24"/>
                <w:szCs w:val="24"/>
                <w:rtl/>
              </w:rPr>
              <w:t>كلاسيك،</w:t>
            </w:r>
            <w:r w:rsidRPr="0009030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90308">
              <w:rPr>
                <w:rFonts w:cs="B Mitra" w:hint="cs"/>
                <w:sz w:val="24"/>
                <w:szCs w:val="24"/>
                <w:rtl/>
              </w:rPr>
              <w:t>نئوكلاسيك،</w:t>
            </w:r>
            <w:r w:rsidRPr="0009030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90308">
              <w:rPr>
                <w:rFonts w:cs="B Mitra" w:hint="cs"/>
                <w:sz w:val="24"/>
                <w:szCs w:val="24"/>
                <w:rtl/>
              </w:rPr>
              <w:t>نظريه</w:t>
            </w:r>
            <w:r w:rsidRPr="0009030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90308">
              <w:rPr>
                <w:rFonts w:cs="B Mitra" w:hint="cs"/>
                <w:sz w:val="24"/>
                <w:szCs w:val="24"/>
                <w:rtl/>
              </w:rPr>
              <w:t>نوين</w:t>
            </w:r>
            <w:r w:rsidRPr="00090308">
              <w:rPr>
                <w:rFonts w:cs="B Mitra"/>
                <w:sz w:val="24"/>
                <w:szCs w:val="24"/>
                <w:rtl/>
              </w:rPr>
              <w:t>)</w:t>
            </w:r>
          </w:p>
        </w:tc>
        <w:tc>
          <w:tcPr>
            <w:tcW w:w="715" w:type="pct"/>
          </w:tcPr>
          <w:p w14:paraId="4A971DDA" w14:textId="16258F18" w:rsidR="0099015F" w:rsidRPr="0002662C" w:rsidRDefault="0099015F" w:rsidP="0099015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A08DD">
              <w:rPr>
                <w:rFonts w:cs="B Mitra" w:hint="cs"/>
                <w:sz w:val="24"/>
                <w:szCs w:val="24"/>
                <w:rtl/>
                <w:lang w:bidi="fa-IR"/>
              </w:rPr>
              <w:t>چهارگزینه ای</w:t>
            </w:r>
          </w:p>
        </w:tc>
        <w:tc>
          <w:tcPr>
            <w:tcW w:w="449" w:type="pct"/>
          </w:tcPr>
          <w:p w14:paraId="22610FAF" w14:textId="0A9BDE0A" w:rsidR="0099015F" w:rsidRPr="0002662C" w:rsidRDefault="0099015F" w:rsidP="0099015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704" w:type="pct"/>
          </w:tcPr>
          <w:p w14:paraId="00A37E1A" w14:textId="7D04DD36" w:rsidR="0099015F" w:rsidRPr="0002662C" w:rsidRDefault="0099015F" w:rsidP="0099015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7550C">
              <w:rPr>
                <w:rFonts w:cs="B Mitra" w:hint="cs"/>
                <w:sz w:val="24"/>
                <w:szCs w:val="24"/>
                <w:rtl/>
                <w:lang w:bidi="fa-IR"/>
              </w:rPr>
              <w:t>3 دقیقه</w:t>
            </w:r>
          </w:p>
        </w:tc>
      </w:tr>
      <w:tr w:rsidR="0099015F" w:rsidRPr="0002662C" w14:paraId="319D47B9" w14:textId="77777777" w:rsidTr="00090308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1B036E3E" w14:textId="77777777" w:rsidR="0099015F" w:rsidRPr="0002662C" w:rsidRDefault="0099015F" w:rsidP="0099015F">
            <w:pPr>
              <w:pStyle w:val="ListParagraph"/>
              <w:numPr>
                <w:ilvl w:val="0"/>
                <w:numId w:val="11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32" w:type="pct"/>
          </w:tcPr>
          <w:p w14:paraId="6DA8F0AA" w14:textId="1538D2C8" w:rsidR="0099015F" w:rsidRPr="0002662C" w:rsidRDefault="0099015F" w:rsidP="0099015F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090308">
              <w:rPr>
                <w:rFonts w:cs="B Mitra" w:hint="cs"/>
                <w:sz w:val="24"/>
                <w:szCs w:val="24"/>
                <w:rtl/>
              </w:rPr>
              <w:t>اصول،</w:t>
            </w:r>
            <w:r w:rsidRPr="0009030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90308">
              <w:rPr>
                <w:rFonts w:cs="B Mitra" w:hint="cs"/>
                <w:sz w:val="24"/>
                <w:szCs w:val="24"/>
                <w:rtl/>
              </w:rPr>
              <w:t>فرآیند</w:t>
            </w:r>
            <w:r w:rsidRPr="0009030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90308">
              <w:rPr>
                <w:rFonts w:cs="B Mitra" w:hint="cs"/>
                <w:sz w:val="24"/>
                <w:szCs w:val="24"/>
                <w:rtl/>
              </w:rPr>
              <w:t>و</w:t>
            </w:r>
            <w:r w:rsidRPr="0009030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90308">
              <w:rPr>
                <w:rFonts w:cs="B Mitra" w:hint="cs"/>
                <w:sz w:val="24"/>
                <w:szCs w:val="24"/>
                <w:rtl/>
              </w:rPr>
              <w:t>وظايف</w:t>
            </w:r>
            <w:r w:rsidRPr="0009030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90308">
              <w:rPr>
                <w:rFonts w:cs="B Mitra" w:hint="cs"/>
                <w:sz w:val="24"/>
                <w:szCs w:val="24"/>
                <w:rtl/>
              </w:rPr>
              <w:t>مديريت،</w:t>
            </w:r>
            <w:r w:rsidRPr="0009030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90308">
              <w:rPr>
                <w:rFonts w:cs="B Mitra" w:hint="cs"/>
                <w:sz w:val="24"/>
                <w:szCs w:val="24"/>
                <w:rtl/>
              </w:rPr>
              <w:t>سطوح</w:t>
            </w:r>
            <w:bookmarkStart w:id="0" w:name="_GoBack"/>
            <w:bookmarkEnd w:id="0"/>
            <w:r w:rsidRPr="0009030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90308">
              <w:rPr>
                <w:rFonts w:cs="B Mitra" w:hint="cs"/>
                <w:sz w:val="24"/>
                <w:szCs w:val="24"/>
                <w:rtl/>
              </w:rPr>
              <w:t>مديريت</w:t>
            </w:r>
          </w:p>
        </w:tc>
        <w:tc>
          <w:tcPr>
            <w:tcW w:w="715" w:type="pct"/>
          </w:tcPr>
          <w:p w14:paraId="05258B6E" w14:textId="39EF5958" w:rsidR="0099015F" w:rsidRPr="0002662C" w:rsidRDefault="0099015F" w:rsidP="0099015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A08DD">
              <w:rPr>
                <w:rFonts w:cs="B Mitra" w:hint="cs"/>
                <w:sz w:val="24"/>
                <w:szCs w:val="24"/>
                <w:rtl/>
                <w:lang w:bidi="fa-IR"/>
              </w:rPr>
              <w:t>چهارگزینه ای</w:t>
            </w:r>
          </w:p>
        </w:tc>
        <w:tc>
          <w:tcPr>
            <w:tcW w:w="449" w:type="pct"/>
          </w:tcPr>
          <w:p w14:paraId="0C62B8C8" w14:textId="71804F95" w:rsidR="0099015F" w:rsidRPr="0002662C" w:rsidRDefault="0099015F" w:rsidP="0099015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04" w:type="pct"/>
          </w:tcPr>
          <w:p w14:paraId="42577E83" w14:textId="3EA75714" w:rsidR="0099015F" w:rsidRPr="0002662C" w:rsidRDefault="0099015F" w:rsidP="0099015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7550C">
              <w:rPr>
                <w:rFonts w:cs="B Mitra" w:hint="cs"/>
                <w:sz w:val="24"/>
                <w:szCs w:val="24"/>
                <w:rtl/>
                <w:lang w:bidi="fa-IR"/>
              </w:rPr>
              <w:t>3 دقیقه</w:t>
            </w:r>
          </w:p>
        </w:tc>
      </w:tr>
      <w:tr w:rsidR="0099015F" w:rsidRPr="0002662C" w14:paraId="5599292A" w14:textId="77777777" w:rsidTr="00090308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79D55FC4" w14:textId="77777777" w:rsidR="0099015F" w:rsidRPr="0002662C" w:rsidRDefault="0099015F" w:rsidP="0099015F">
            <w:pPr>
              <w:pStyle w:val="ListParagraph"/>
              <w:numPr>
                <w:ilvl w:val="0"/>
                <w:numId w:val="11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32" w:type="pct"/>
          </w:tcPr>
          <w:p w14:paraId="09C7E10F" w14:textId="2EE2D01B" w:rsidR="0099015F" w:rsidRPr="0002662C" w:rsidRDefault="0099015F" w:rsidP="0099015F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090308">
              <w:rPr>
                <w:rFonts w:cs="B Mitra" w:hint="cs"/>
                <w:sz w:val="24"/>
                <w:szCs w:val="24"/>
                <w:rtl/>
              </w:rPr>
              <w:t>برنامه</w:t>
            </w:r>
            <w:r w:rsidRPr="0009030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90308">
              <w:rPr>
                <w:rFonts w:cs="B Mitra" w:hint="cs"/>
                <w:sz w:val="24"/>
                <w:szCs w:val="24"/>
                <w:rtl/>
              </w:rPr>
              <w:t>ریزی</w:t>
            </w:r>
          </w:p>
        </w:tc>
        <w:tc>
          <w:tcPr>
            <w:tcW w:w="715" w:type="pct"/>
          </w:tcPr>
          <w:p w14:paraId="5411C3DB" w14:textId="2E4365B4" w:rsidR="0099015F" w:rsidRPr="0002662C" w:rsidRDefault="0099015F" w:rsidP="0099015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A08DD">
              <w:rPr>
                <w:rFonts w:cs="B Mitra" w:hint="cs"/>
                <w:sz w:val="24"/>
                <w:szCs w:val="24"/>
                <w:rtl/>
                <w:lang w:bidi="fa-IR"/>
              </w:rPr>
              <w:t>چهارگزینه ای</w:t>
            </w:r>
          </w:p>
        </w:tc>
        <w:tc>
          <w:tcPr>
            <w:tcW w:w="449" w:type="pct"/>
          </w:tcPr>
          <w:p w14:paraId="4893865E" w14:textId="0DC57C54" w:rsidR="0099015F" w:rsidRPr="0002662C" w:rsidRDefault="0099015F" w:rsidP="0099015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04" w:type="pct"/>
          </w:tcPr>
          <w:p w14:paraId="5E96ADDF" w14:textId="34C47AD9" w:rsidR="0099015F" w:rsidRPr="0002662C" w:rsidRDefault="0099015F" w:rsidP="0099015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7550C">
              <w:rPr>
                <w:rFonts w:cs="B Mitra" w:hint="cs"/>
                <w:sz w:val="24"/>
                <w:szCs w:val="24"/>
                <w:rtl/>
                <w:lang w:bidi="fa-IR"/>
              </w:rPr>
              <w:t>3 دقیقه</w:t>
            </w:r>
          </w:p>
        </w:tc>
      </w:tr>
      <w:tr w:rsidR="0099015F" w:rsidRPr="0002662C" w14:paraId="438769DC" w14:textId="77777777" w:rsidTr="00090308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6FCD1256" w14:textId="77777777" w:rsidR="0099015F" w:rsidRPr="0002662C" w:rsidRDefault="0099015F" w:rsidP="0099015F">
            <w:pPr>
              <w:pStyle w:val="ListParagraph"/>
              <w:numPr>
                <w:ilvl w:val="0"/>
                <w:numId w:val="11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32" w:type="pct"/>
          </w:tcPr>
          <w:p w14:paraId="29456488" w14:textId="741B4FF5" w:rsidR="0099015F" w:rsidRPr="0002662C" w:rsidRDefault="0099015F" w:rsidP="0099015F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99015F">
              <w:rPr>
                <w:rFonts w:cs="B Mitra" w:hint="cs"/>
                <w:sz w:val="24"/>
                <w:szCs w:val="24"/>
                <w:rtl/>
              </w:rPr>
              <w:t>حل</w:t>
            </w:r>
            <w:r w:rsidRPr="0099015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9015F">
              <w:rPr>
                <w:rFonts w:cs="B Mitra" w:hint="cs"/>
                <w:sz w:val="24"/>
                <w:szCs w:val="24"/>
                <w:rtl/>
              </w:rPr>
              <w:t>مشكل</w:t>
            </w:r>
            <w:r w:rsidRPr="0099015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9015F">
              <w:rPr>
                <w:rFonts w:cs="B Mitra" w:hint="cs"/>
                <w:sz w:val="24"/>
                <w:szCs w:val="24"/>
                <w:rtl/>
              </w:rPr>
              <w:t>و</w:t>
            </w:r>
            <w:r w:rsidRPr="0099015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9015F">
              <w:rPr>
                <w:rFonts w:cs="B Mitra" w:hint="cs"/>
                <w:sz w:val="24"/>
                <w:szCs w:val="24"/>
                <w:rtl/>
              </w:rPr>
              <w:t>تصميم</w:t>
            </w:r>
            <w:r w:rsidRPr="0099015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9015F">
              <w:rPr>
                <w:rFonts w:cs="B Mitra" w:hint="cs"/>
                <w:sz w:val="24"/>
                <w:szCs w:val="24"/>
                <w:rtl/>
              </w:rPr>
              <w:t>گیری</w:t>
            </w:r>
          </w:p>
        </w:tc>
        <w:tc>
          <w:tcPr>
            <w:tcW w:w="715" w:type="pct"/>
          </w:tcPr>
          <w:p w14:paraId="662E6F79" w14:textId="6AA170F9" w:rsidR="0099015F" w:rsidRPr="0002662C" w:rsidRDefault="0099015F" w:rsidP="0099015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A08DD">
              <w:rPr>
                <w:rFonts w:cs="B Mitra" w:hint="cs"/>
                <w:sz w:val="24"/>
                <w:szCs w:val="24"/>
                <w:rtl/>
                <w:lang w:bidi="fa-IR"/>
              </w:rPr>
              <w:t>چهارگزینه ای</w:t>
            </w:r>
          </w:p>
        </w:tc>
        <w:tc>
          <w:tcPr>
            <w:tcW w:w="449" w:type="pct"/>
          </w:tcPr>
          <w:p w14:paraId="1E776C65" w14:textId="19426041" w:rsidR="0099015F" w:rsidRPr="0002662C" w:rsidRDefault="0099015F" w:rsidP="0099015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04" w:type="pct"/>
          </w:tcPr>
          <w:p w14:paraId="668626B2" w14:textId="70A9B5D7" w:rsidR="0099015F" w:rsidRPr="0002662C" w:rsidRDefault="0099015F" w:rsidP="0099015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7550C">
              <w:rPr>
                <w:rFonts w:cs="B Mitra" w:hint="cs"/>
                <w:sz w:val="24"/>
                <w:szCs w:val="24"/>
                <w:rtl/>
                <w:lang w:bidi="fa-IR"/>
              </w:rPr>
              <w:t>3 دقیقه</w:t>
            </w:r>
          </w:p>
        </w:tc>
      </w:tr>
      <w:tr w:rsidR="0099015F" w:rsidRPr="0002662C" w14:paraId="71D204F0" w14:textId="77777777" w:rsidTr="00090308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3CF4E5AE" w14:textId="77777777" w:rsidR="0099015F" w:rsidRPr="0002662C" w:rsidRDefault="0099015F" w:rsidP="0099015F">
            <w:pPr>
              <w:pStyle w:val="ListParagraph"/>
              <w:numPr>
                <w:ilvl w:val="0"/>
                <w:numId w:val="11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32" w:type="pct"/>
          </w:tcPr>
          <w:p w14:paraId="1A1C0600" w14:textId="4C148EAA" w:rsidR="0099015F" w:rsidRPr="0002662C" w:rsidRDefault="0099015F" w:rsidP="0099015F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99015F">
              <w:rPr>
                <w:rFonts w:cs="B Mitra" w:hint="cs"/>
                <w:sz w:val="24"/>
                <w:szCs w:val="24"/>
                <w:rtl/>
              </w:rPr>
              <w:t>سازماندهی</w:t>
            </w:r>
          </w:p>
        </w:tc>
        <w:tc>
          <w:tcPr>
            <w:tcW w:w="715" w:type="pct"/>
          </w:tcPr>
          <w:p w14:paraId="401EF3E9" w14:textId="4E77DE57" w:rsidR="0099015F" w:rsidRPr="0002662C" w:rsidRDefault="0099015F" w:rsidP="0099015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A08DD">
              <w:rPr>
                <w:rFonts w:cs="B Mitra" w:hint="cs"/>
                <w:sz w:val="24"/>
                <w:szCs w:val="24"/>
                <w:rtl/>
                <w:lang w:bidi="fa-IR"/>
              </w:rPr>
              <w:t>چهارگزینه ای</w:t>
            </w:r>
          </w:p>
        </w:tc>
        <w:tc>
          <w:tcPr>
            <w:tcW w:w="449" w:type="pct"/>
          </w:tcPr>
          <w:p w14:paraId="7E7FF72D" w14:textId="1457BF15" w:rsidR="0099015F" w:rsidRPr="0002662C" w:rsidRDefault="0099015F" w:rsidP="0099015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04" w:type="pct"/>
          </w:tcPr>
          <w:p w14:paraId="0E3A68C5" w14:textId="39B1DF3C" w:rsidR="0099015F" w:rsidRPr="0002662C" w:rsidRDefault="0099015F" w:rsidP="0099015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7550C">
              <w:rPr>
                <w:rFonts w:cs="B Mitra" w:hint="cs"/>
                <w:sz w:val="24"/>
                <w:szCs w:val="24"/>
                <w:rtl/>
                <w:lang w:bidi="fa-IR"/>
              </w:rPr>
              <w:t>3 دقیقه</w:t>
            </w:r>
          </w:p>
        </w:tc>
      </w:tr>
      <w:tr w:rsidR="0099015F" w:rsidRPr="0002662C" w14:paraId="465DC917" w14:textId="77777777" w:rsidTr="00090308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21144DF2" w14:textId="77777777" w:rsidR="0099015F" w:rsidRPr="0002662C" w:rsidRDefault="0099015F" w:rsidP="0099015F">
            <w:pPr>
              <w:pStyle w:val="ListParagraph"/>
              <w:numPr>
                <w:ilvl w:val="0"/>
                <w:numId w:val="11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32" w:type="pct"/>
          </w:tcPr>
          <w:p w14:paraId="22FEFFFA" w14:textId="0F58B0AD" w:rsidR="0099015F" w:rsidRPr="0002662C" w:rsidRDefault="0099015F" w:rsidP="0099015F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99015F">
              <w:rPr>
                <w:rFonts w:cs="B Mitra" w:hint="cs"/>
                <w:sz w:val="24"/>
                <w:szCs w:val="24"/>
                <w:rtl/>
              </w:rPr>
              <w:t>مدیریت</w:t>
            </w:r>
            <w:r w:rsidRPr="0099015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9015F">
              <w:rPr>
                <w:rFonts w:cs="B Mitra" w:hint="cs"/>
                <w:sz w:val="24"/>
                <w:szCs w:val="24"/>
                <w:rtl/>
              </w:rPr>
              <w:t>منابع</w:t>
            </w:r>
            <w:r w:rsidRPr="0099015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9015F">
              <w:rPr>
                <w:rFonts w:cs="B Mitra" w:hint="cs"/>
                <w:sz w:val="24"/>
                <w:szCs w:val="24"/>
                <w:rtl/>
              </w:rPr>
              <w:t>انسانی</w:t>
            </w:r>
          </w:p>
        </w:tc>
        <w:tc>
          <w:tcPr>
            <w:tcW w:w="715" w:type="pct"/>
          </w:tcPr>
          <w:p w14:paraId="2BAEE31A" w14:textId="6799A04C" w:rsidR="0099015F" w:rsidRPr="0002662C" w:rsidRDefault="0099015F" w:rsidP="0099015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A08DD">
              <w:rPr>
                <w:rFonts w:cs="B Mitra" w:hint="cs"/>
                <w:sz w:val="24"/>
                <w:szCs w:val="24"/>
                <w:rtl/>
                <w:lang w:bidi="fa-IR"/>
              </w:rPr>
              <w:t>چهارگزینه ای</w:t>
            </w:r>
          </w:p>
        </w:tc>
        <w:tc>
          <w:tcPr>
            <w:tcW w:w="449" w:type="pct"/>
          </w:tcPr>
          <w:p w14:paraId="6F4B28A5" w14:textId="56118596" w:rsidR="0099015F" w:rsidRPr="0002662C" w:rsidRDefault="0099015F" w:rsidP="0099015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04" w:type="pct"/>
          </w:tcPr>
          <w:p w14:paraId="316337BB" w14:textId="77CDCA73" w:rsidR="0099015F" w:rsidRPr="0002662C" w:rsidRDefault="0099015F" w:rsidP="0099015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7550C">
              <w:rPr>
                <w:rFonts w:cs="B Mitra" w:hint="cs"/>
                <w:sz w:val="24"/>
                <w:szCs w:val="24"/>
                <w:rtl/>
                <w:lang w:bidi="fa-IR"/>
              </w:rPr>
              <w:t>3 دقیقه</w:t>
            </w:r>
          </w:p>
        </w:tc>
      </w:tr>
      <w:tr w:rsidR="0099015F" w:rsidRPr="0002662C" w14:paraId="467B2121" w14:textId="77777777" w:rsidTr="00090308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16F84E20" w14:textId="77777777" w:rsidR="0099015F" w:rsidRPr="0002662C" w:rsidRDefault="0099015F" w:rsidP="0099015F">
            <w:pPr>
              <w:pStyle w:val="ListParagraph"/>
              <w:numPr>
                <w:ilvl w:val="0"/>
                <w:numId w:val="11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32" w:type="pct"/>
          </w:tcPr>
          <w:p w14:paraId="4ED9E223" w14:textId="27090E65" w:rsidR="0099015F" w:rsidRPr="0002662C" w:rsidRDefault="0099015F" w:rsidP="0099015F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99015F">
              <w:rPr>
                <w:rFonts w:cs="B Mitra" w:hint="cs"/>
                <w:sz w:val="24"/>
                <w:szCs w:val="24"/>
                <w:rtl/>
              </w:rPr>
              <w:t>تامين</w:t>
            </w:r>
            <w:r w:rsidRPr="0099015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9015F">
              <w:rPr>
                <w:rFonts w:cs="B Mitra" w:hint="cs"/>
                <w:sz w:val="24"/>
                <w:szCs w:val="24"/>
                <w:rtl/>
              </w:rPr>
              <w:t>نيروي</w:t>
            </w:r>
            <w:r w:rsidRPr="0099015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9015F">
              <w:rPr>
                <w:rFonts w:cs="B Mitra" w:hint="cs"/>
                <w:sz w:val="24"/>
                <w:szCs w:val="24"/>
                <w:rtl/>
              </w:rPr>
              <w:t>انسا</w:t>
            </w:r>
            <w:r w:rsidRPr="0099015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9015F">
              <w:rPr>
                <w:rFonts w:cs="B Mitra" w:hint="cs"/>
                <w:sz w:val="24"/>
                <w:szCs w:val="24"/>
                <w:rtl/>
              </w:rPr>
              <w:t>ني</w:t>
            </w:r>
            <w:r w:rsidRPr="0099015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9015F">
              <w:rPr>
                <w:rFonts w:cs="B Mitra" w:hint="cs"/>
                <w:sz w:val="24"/>
                <w:szCs w:val="24"/>
                <w:rtl/>
              </w:rPr>
              <w:t>و</w:t>
            </w:r>
            <w:r w:rsidRPr="0099015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9015F">
              <w:rPr>
                <w:rFonts w:cs="B Mitra" w:hint="cs"/>
                <w:sz w:val="24"/>
                <w:szCs w:val="24"/>
                <w:rtl/>
              </w:rPr>
              <w:t>روش</w:t>
            </w:r>
            <w:r w:rsidRPr="0099015F">
              <w:rPr>
                <w:rFonts w:ascii="Cambria" w:hAnsi="Cambria" w:cs="Cambria" w:hint="cs"/>
                <w:sz w:val="24"/>
                <w:szCs w:val="24"/>
                <w:rtl/>
              </w:rPr>
              <w:t>¬</w:t>
            </w:r>
            <w:r w:rsidRPr="0099015F">
              <w:rPr>
                <w:rFonts w:cs="B Mitra" w:hint="cs"/>
                <w:sz w:val="24"/>
                <w:szCs w:val="24"/>
                <w:rtl/>
              </w:rPr>
              <w:t>هاي</w:t>
            </w:r>
            <w:r w:rsidRPr="0099015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9015F">
              <w:rPr>
                <w:rFonts w:cs="B Mitra" w:hint="cs"/>
                <w:sz w:val="24"/>
                <w:szCs w:val="24"/>
                <w:rtl/>
              </w:rPr>
              <w:t>تقسيم</w:t>
            </w:r>
            <w:r w:rsidRPr="0099015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9015F">
              <w:rPr>
                <w:rFonts w:cs="B Mitra" w:hint="cs"/>
                <w:sz w:val="24"/>
                <w:szCs w:val="24"/>
                <w:rtl/>
              </w:rPr>
              <w:t>كار</w:t>
            </w:r>
            <w:r w:rsidRPr="0099015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9015F">
              <w:rPr>
                <w:rFonts w:cs="B Mitra" w:hint="cs"/>
                <w:sz w:val="24"/>
                <w:szCs w:val="24"/>
                <w:rtl/>
              </w:rPr>
              <w:t>در</w:t>
            </w:r>
            <w:r w:rsidRPr="0099015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9015F">
              <w:rPr>
                <w:rFonts w:cs="B Mitra" w:hint="cs"/>
                <w:sz w:val="24"/>
                <w:szCs w:val="24"/>
                <w:rtl/>
              </w:rPr>
              <w:t>پرستاری</w:t>
            </w:r>
          </w:p>
        </w:tc>
        <w:tc>
          <w:tcPr>
            <w:tcW w:w="715" w:type="pct"/>
          </w:tcPr>
          <w:p w14:paraId="17C5419E" w14:textId="0BA764A5" w:rsidR="0099015F" w:rsidRPr="0002662C" w:rsidRDefault="0099015F" w:rsidP="0099015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A08DD">
              <w:rPr>
                <w:rFonts w:cs="B Mitra" w:hint="cs"/>
                <w:sz w:val="24"/>
                <w:szCs w:val="24"/>
                <w:rtl/>
                <w:lang w:bidi="fa-IR"/>
              </w:rPr>
              <w:t>چهارگزینه ای</w:t>
            </w:r>
          </w:p>
        </w:tc>
        <w:tc>
          <w:tcPr>
            <w:tcW w:w="449" w:type="pct"/>
          </w:tcPr>
          <w:p w14:paraId="05730944" w14:textId="3116221F" w:rsidR="0099015F" w:rsidRPr="0002662C" w:rsidRDefault="0099015F" w:rsidP="0099015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04" w:type="pct"/>
          </w:tcPr>
          <w:p w14:paraId="29373864" w14:textId="2CDC8CD3" w:rsidR="0099015F" w:rsidRPr="0002662C" w:rsidRDefault="0099015F" w:rsidP="0099015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7550C">
              <w:rPr>
                <w:rFonts w:cs="B Mitra" w:hint="cs"/>
                <w:sz w:val="24"/>
                <w:szCs w:val="24"/>
                <w:rtl/>
                <w:lang w:bidi="fa-IR"/>
              </w:rPr>
              <w:t>3 دقیقه</w:t>
            </w:r>
          </w:p>
        </w:tc>
      </w:tr>
      <w:tr w:rsidR="0099015F" w:rsidRPr="0002662C" w14:paraId="2D2C99AA" w14:textId="77777777" w:rsidTr="00090308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7CB2CFCB" w14:textId="77777777" w:rsidR="0099015F" w:rsidRPr="0002662C" w:rsidRDefault="0099015F" w:rsidP="0099015F">
            <w:pPr>
              <w:pStyle w:val="ListParagraph"/>
              <w:numPr>
                <w:ilvl w:val="0"/>
                <w:numId w:val="11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32" w:type="pct"/>
          </w:tcPr>
          <w:p w14:paraId="72DA92A8" w14:textId="10DB7D9A" w:rsidR="0099015F" w:rsidRPr="0002662C" w:rsidRDefault="0099015F" w:rsidP="0099015F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99015F">
              <w:rPr>
                <w:rFonts w:cs="B Mitra" w:hint="cs"/>
                <w:sz w:val="24"/>
                <w:szCs w:val="24"/>
                <w:rtl/>
              </w:rPr>
              <w:t>بهسازی</w:t>
            </w:r>
            <w:r w:rsidRPr="0099015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9015F">
              <w:rPr>
                <w:rFonts w:cs="B Mitra" w:hint="cs"/>
                <w:sz w:val="24"/>
                <w:szCs w:val="24"/>
                <w:rtl/>
              </w:rPr>
              <w:t>نیروی</w:t>
            </w:r>
            <w:r w:rsidRPr="0099015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9015F">
              <w:rPr>
                <w:rFonts w:cs="B Mitra" w:hint="cs"/>
                <w:sz w:val="24"/>
                <w:szCs w:val="24"/>
                <w:rtl/>
              </w:rPr>
              <w:t>انسانی</w:t>
            </w:r>
            <w:r w:rsidRPr="0099015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9015F">
              <w:rPr>
                <w:rFonts w:cs="B Mitra" w:hint="cs"/>
                <w:sz w:val="24"/>
                <w:szCs w:val="24"/>
                <w:rtl/>
              </w:rPr>
              <w:t>در</w:t>
            </w:r>
            <w:r w:rsidRPr="0099015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9015F">
              <w:rPr>
                <w:rFonts w:cs="B Mitra" w:hint="cs"/>
                <w:sz w:val="24"/>
                <w:szCs w:val="24"/>
                <w:rtl/>
              </w:rPr>
              <w:t>پرستاری</w:t>
            </w:r>
          </w:p>
        </w:tc>
        <w:tc>
          <w:tcPr>
            <w:tcW w:w="715" w:type="pct"/>
          </w:tcPr>
          <w:p w14:paraId="4639373C" w14:textId="2FCCCA09" w:rsidR="0099015F" w:rsidRPr="0002662C" w:rsidRDefault="0099015F" w:rsidP="0099015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A08DD">
              <w:rPr>
                <w:rFonts w:cs="B Mitra" w:hint="cs"/>
                <w:sz w:val="24"/>
                <w:szCs w:val="24"/>
                <w:rtl/>
                <w:lang w:bidi="fa-IR"/>
              </w:rPr>
              <w:t>چهارگزینه ای</w:t>
            </w:r>
          </w:p>
        </w:tc>
        <w:tc>
          <w:tcPr>
            <w:tcW w:w="449" w:type="pct"/>
          </w:tcPr>
          <w:p w14:paraId="1C08CA8C" w14:textId="1F7B9DD9" w:rsidR="0099015F" w:rsidRPr="0002662C" w:rsidRDefault="0099015F" w:rsidP="0099015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04" w:type="pct"/>
          </w:tcPr>
          <w:p w14:paraId="184F16DB" w14:textId="2413359F" w:rsidR="0099015F" w:rsidRPr="0002662C" w:rsidRDefault="0099015F" w:rsidP="0099015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7550C">
              <w:rPr>
                <w:rFonts w:cs="B Mitra" w:hint="cs"/>
                <w:sz w:val="24"/>
                <w:szCs w:val="24"/>
                <w:rtl/>
                <w:lang w:bidi="fa-IR"/>
              </w:rPr>
              <w:t>3 دقیقه</w:t>
            </w:r>
          </w:p>
        </w:tc>
      </w:tr>
      <w:tr w:rsidR="0099015F" w:rsidRPr="0002662C" w14:paraId="31CAD2C6" w14:textId="77777777" w:rsidTr="00090308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230FDAE3" w14:textId="77777777" w:rsidR="0099015F" w:rsidRPr="0002662C" w:rsidRDefault="0099015F" w:rsidP="0099015F">
            <w:pPr>
              <w:pStyle w:val="ListParagraph"/>
              <w:numPr>
                <w:ilvl w:val="0"/>
                <w:numId w:val="11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32" w:type="pct"/>
          </w:tcPr>
          <w:p w14:paraId="324CFEEC" w14:textId="083520BC" w:rsidR="0099015F" w:rsidRPr="0002662C" w:rsidRDefault="0099015F" w:rsidP="0099015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9015F">
              <w:rPr>
                <w:rFonts w:cs="B Mitra" w:hint="cs"/>
                <w:sz w:val="24"/>
                <w:szCs w:val="24"/>
                <w:rtl/>
              </w:rPr>
              <w:t>هدايت،</w:t>
            </w:r>
            <w:r w:rsidRPr="0099015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9015F">
              <w:rPr>
                <w:rFonts w:cs="B Mitra" w:hint="cs"/>
                <w:sz w:val="24"/>
                <w:szCs w:val="24"/>
                <w:rtl/>
              </w:rPr>
              <w:t>هماهنگي</w:t>
            </w:r>
            <w:r w:rsidRPr="0099015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9015F">
              <w:rPr>
                <w:rFonts w:cs="B Mitra" w:hint="cs"/>
                <w:sz w:val="24"/>
                <w:szCs w:val="24"/>
                <w:rtl/>
              </w:rPr>
              <w:t>و</w:t>
            </w:r>
            <w:r w:rsidRPr="0099015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9015F">
              <w:rPr>
                <w:rFonts w:cs="B Mitra" w:hint="cs"/>
                <w:sz w:val="24"/>
                <w:szCs w:val="24"/>
                <w:rtl/>
              </w:rPr>
              <w:t>رهبري</w:t>
            </w:r>
            <w:r w:rsidRPr="0099015F">
              <w:rPr>
                <w:rFonts w:cs="B Mitra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715" w:type="pct"/>
          </w:tcPr>
          <w:p w14:paraId="4EDC7003" w14:textId="5E6F88AB" w:rsidR="0099015F" w:rsidRPr="0002662C" w:rsidRDefault="0099015F" w:rsidP="0099015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A08DD">
              <w:rPr>
                <w:rFonts w:cs="B Mitra" w:hint="cs"/>
                <w:sz w:val="24"/>
                <w:szCs w:val="24"/>
                <w:rtl/>
                <w:lang w:bidi="fa-IR"/>
              </w:rPr>
              <w:t>چهارگزینه ای</w:t>
            </w:r>
          </w:p>
        </w:tc>
        <w:tc>
          <w:tcPr>
            <w:tcW w:w="449" w:type="pct"/>
          </w:tcPr>
          <w:p w14:paraId="79C1F97B" w14:textId="64700B2D" w:rsidR="0099015F" w:rsidRPr="0002662C" w:rsidRDefault="0099015F" w:rsidP="0099015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04" w:type="pct"/>
          </w:tcPr>
          <w:p w14:paraId="218CCE15" w14:textId="0FFCECBB" w:rsidR="0099015F" w:rsidRPr="0002662C" w:rsidRDefault="0099015F" w:rsidP="0099015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7550C">
              <w:rPr>
                <w:rFonts w:cs="B Mitra" w:hint="cs"/>
                <w:sz w:val="24"/>
                <w:szCs w:val="24"/>
                <w:rtl/>
                <w:lang w:bidi="fa-IR"/>
              </w:rPr>
              <w:t>3 دقیقه</w:t>
            </w:r>
          </w:p>
        </w:tc>
      </w:tr>
      <w:tr w:rsidR="0099015F" w:rsidRPr="0002662C" w14:paraId="0E805B68" w14:textId="77777777" w:rsidTr="00090308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4D04B2EC" w14:textId="77777777" w:rsidR="0099015F" w:rsidRPr="0002662C" w:rsidRDefault="0099015F" w:rsidP="0099015F">
            <w:pPr>
              <w:pStyle w:val="ListParagraph"/>
              <w:numPr>
                <w:ilvl w:val="0"/>
                <w:numId w:val="11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32" w:type="pct"/>
          </w:tcPr>
          <w:p w14:paraId="4850DC07" w14:textId="1EE52526" w:rsidR="0099015F" w:rsidRPr="0002662C" w:rsidRDefault="0099015F" w:rsidP="0099015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9015F">
              <w:rPr>
                <w:rFonts w:cs="B Mitra" w:hint="cs"/>
                <w:sz w:val="24"/>
                <w:szCs w:val="24"/>
                <w:rtl/>
              </w:rPr>
              <w:t>ارتباطات</w:t>
            </w:r>
            <w:r w:rsidRPr="0099015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9015F">
              <w:rPr>
                <w:rFonts w:cs="B Mitra" w:hint="cs"/>
                <w:sz w:val="24"/>
                <w:szCs w:val="24"/>
                <w:rtl/>
              </w:rPr>
              <w:t>و</w:t>
            </w:r>
            <w:r w:rsidRPr="0099015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9015F">
              <w:rPr>
                <w:rFonts w:cs="B Mitra" w:hint="cs"/>
                <w:sz w:val="24"/>
                <w:szCs w:val="24"/>
                <w:rtl/>
              </w:rPr>
              <w:t>انگیزش</w:t>
            </w:r>
          </w:p>
        </w:tc>
        <w:tc>
          <w:tcPr>
            <w:tcW w:w="715" w:type="pct"/>
          </w:tcPr>
          <w:p w14:paraId="6115DFA5" w14:textId="77DAFA4F" w:rsidR="0099015F" w:rsidRPr="0002662C" w:rsidRDefault="0099015F" w:rsidP="0099015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A08DD">
              <w:rPr>
                <w:rFonts w:cs="B Mitra" w:hint="cs"/>
                <w:sz w:val="24"/>
                <w:szCs w:val="24"/>
                <w:rtl/>
                <w:lang w:bidi="fa-IR"/>
              </w:rPr>
              <w:t>چهارگزینه ای</w:t>
            </w:r>
          </w:p>
        </w:tc>
        <w:tc>
          <w:tcPr>
            <w:tcW w:w="449" w:type="pct"/>
          </w:tcPr>
          <w:p w14:paraId="1F319463" w14:textId="222AC22C" w:rsidR="0099015F" w:rsidRPr="0002662C" w:rsidRDefault="005D4763" w:rsidP="0099015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704" w:type="pct"/>
          </w:tcPr>
          <w:p w14:paraId="4C164C77" w14:textId="75127ED9" w:rsidR="0099015F" w:rsidRPr="0002662C" w:rsidRDefault="0099015F" w:rsidP="0099015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7550C">
              <w:rPr>
                <w:rFonts w:cs="B Mitra" w:hint="cs"/>
                <w:sz w:val="24"/>
                <w:szCs w:val="24"/>
                <w:rtl/>
                <w:lang w:bidi="fa-IR"/>
              </w:rPr>
              <w:t>3 دقیقه</w:t>
            </w:r>
          </w:p>
        </w:tc>
      </w:tr>
      <w:tr w:rsidR="0099015F" w:rsidRPr="0002662C" w14:paraId="7EAAEEE0" w14:textId="77777777" w:rsidTr="00090308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6D3F6704" w14:textId="77777777" w:rsidR="0099015F" w:rsidRPr="0002662C" w:rsidRDefault="0099015F" w:rsidP="0099015F">
            <w:pPr>
              <w:pStyle w:val="ListParagraph"/>
              <w:numPr>
                <w:ilvl w:val="0"/>
                <w:numId w:val="11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32" w:type="pct"/>
          </w:tcPr>
          <w:p w14:paraId="345FF42C" w14:textId="6DEA2453" w:rsidR="0099015F" w:rsidRPr="0002662C" w:rsidRDefault="0099015F" w:rsidP="0099015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9015F">
              <w:rPr>
                <w:rFonts w:cs="B Mitra" w:hint="cs"/>
                <w:sz w:val="24"/>
                <w:szCs w:val="24"/>
                <w:rtl/>
              </w:rPr>
              <w:t>كنترل</w:t>
            </w:r>
            <w:r w:rsidRPr="0099015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9015F">
              <w:rPr>
                <w:rFonts w:cs="B Mitra" w:hint="cs"/>
                <w:sz w:val="24"/>
                <w:szCs w:val="24"/>
                <w:rtl/>
              </w:rPr>
              <w:t>و</w:t>
            </w:r>
            <w:r w:rsidRPr="0099015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9015F">
              <w:rPr>
                <w:rFonts w:cs="B Mitra" w:hint="cs"/>
                <w:sz w:val="24"/>
                <w:szCs w:val="24"/>
                <w:rtl/>
              </w:rPr>
              <w:t>ارزشيابي</w:t>
            </w:r>
            <w:r w:rsidRPr="0099015F">
              <w:rPr>
                <w:rFonts w:cs="B Mitra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715" w:type="pct"/>
          </w:tcPr>
          <w:p w14:paraId="60270F3A" w14:textId="26C1A203" w:rsidR="0099015F" w:rsidRPr="0002662C" w:rsidRDefault="0099015F" w:rsidP="0099015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A08DD">
              <w:rPr>
                <w:rFonts w:cs="B Mitra" w:hint="cs"/>
                <w:sz w:val="24"/>
                <w:szCs w:val="24"/>
                <w:rtl/>
                <w:lang w:bidi="fa-IR"/>
              </w:rPr>
              <w:t>چهارگزینه ای</w:t>
            </w:r>
          </w:p>
        </w:tc>
        <w:tc>
          <w:tcPr>
            <w:tcW w:w="449" w:type="pct"/>
          </w:tcPr>
          <w:p w14:paraId="55801CB4" w14:textId="7E6F5B87" w:rsidR="0099015F" w:rsidRPr="0002662C" w:rsidRDefault="0099015F" w:rsidP="0099015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04" w:type="pct"/>
          </w:tcPr>
          <w:p w14:paraId="2EDA102A" w14:textId="61993E85" w:rsidR="0099015F" w:rsidRPr="0002662C" w:rsidRDefault="0099015F" w:rsidP="0099015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7550C">
              <w:rPr>
                <w:rFonts w:cs="B Mitra" w:hint="cs"/>
                <w:sz w:val="24"/>
                <w:szCs w:val="24"/>
                <w:rtl/>
                <w:lang w:bidi="fa-IR"/>
              </w:rPr>
              <w:t>3 دقیقه</w:t>
            </w:r>
          </w:p>
        </w:tc>
      </w:tr>
      <w:tr w:rsidR="0099015F" w:rsidRPr="0002662C" w14:paraId="55DEE22E" w14:textId="77777777" w:rsidTr="00090308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7E9AFC7C" w14:textId="77777777" w:rsidR="0099015F" w:rsidRPr="0002662C" w:rsidRDefault="0099015F" w:rsidP="0099015F">
            <w:pPr>
              <w:pStyle w:val="ListParagraph"/>
              <w:numPr>
                <w:ilvl w:val="0"/>
                <w:numId w:val="11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32" w:type="pct"/>
          </w:tcPr>
          <w:p w14:paraId="1AD51DA8" w14:textId="0C4DF5BC" w:rsidR="0099015F" w:rsidRPr="0002662C" w:rsidRDefault="0099015F" w:rsidP="0099015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بودجه بندی</w:t>
            </w:r>
          </w:p>
        </w:tc>
        <w:tc>
          <w:tcPr>
            <w:tcW w:w="715" w:type="pct"/>
          </w:tcPr>
          <w:p w14:paraId="7CDF6C33" w14:textId="6D71038F" w:rsidR="0099015F" w:rsidRPr="0002662C" w:rsidRDefault="0099015F" w:rsidP="0099015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A08DD">
              <w:rPr>
                <w:rFonts w:cs="B Mitra" w:hint="cs"/>
                <w:sz w:val="24"/>
                <w:szCs w:val="24"/>
                <w:rtl/>
                <w:lang w:bidi="fa-IR"/>
              </w:rPr>
              <w:t>چهارگزینه ای</w:t>
            </w:r>
          </w:p>
        </w:tc>
        <w:tc>
          <w:tcPr>
            <w:tcW w:w="449" w:type="pct"/>
          </w:tcPr>
          <w:p w14:paraId="2246ED3F" w14:textId="3AAEF4F5" w:rsidR="0099015F" w:rsidRPr="0002662C" w:rsidRDefault="0099015F" w:rsidP="0099015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04" w:type="pct"/>
          </w:tcPr>
          <w:p w14:paraId="16084229" w14:textId="4F005F8A" w:rsidR="0099015F" w:rsidRPr="0002662C" w:rsidRDefault="0099015F" w:rsidP="0099015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7550C">
              <w:rPr>
                <w:rFonts w:cs="B Mitra" w:hint="cs"/>
                <w:sz w:val="24"/>
                <w:szCs w:val="24"/>
                <w:rtl/>
                <w:lang w:bidi="fa-IR"/>
              </w:rPr>
              <w:t>3 دقیقه</w:t>
            </w:r>
          </w:p>
        </w:tc>
      </w:tr>
      <w:tr w:rsidR="0099015F" w:rsidRPr="0002662C" w14:paraId="793E8E00" w14:textId="77777777" w:rsidTr="00090308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6297DCE5" w14:textId="77777777" w:rsidR="0099015F" w:rsidRPr="0002662C" w:rsidRDefault="0099015F" w:rsidP="0099015F">
            <w:pPr>
              <w:pStyle w:val="ListParagraph"/>
              <w:numPr>
                <w:ilvl w:val="0"/>
                <w:numId w:val="11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32" w:type="pct"/>
          </w:tcPr>
          <w:p w14:paraId="77022364" w14:textId="4BF7DA3C" w:rsidR="0099015F" w:rsidRPr="0002662C" w:rsidRDefault="0099015F" w:rsidP="0099015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9015F">
              <w:rPr>
                <w:rFonts w:cs="B Mitra" w:hint="cs"/>
                <w:sz w:val="24"/>
                <w:szCs w:val="24"/>
                <w:rtl/>
              </w:rPr>
              <w:t>قوانين</w:t>
            </w:r>
            <w:r w:rsidRPr="0099015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9015F">
              <w:rPr>
                <w:rFonts w:cs="B Mitra" w:hint="cs"/>
                <w:sz w:val="24"/>
                <w:szCs w:val="24"/>
                <w:rtl/>
              </w:rPr>
              <w:t>و</w:t>
            </w:r>
            <w:r w:rsidRPr="0099015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9015F">
              <w:rPr>
                <w:rFonts w:cs="B Mitra" w:hint="cs"/>
                <w:sz w:val="24"/>
                <w:szCs w:val="24"/>
                <w:rtl/>
              </w:rPr>
              <w:t>مقررات</w:t>
            </w:r>
            <w:r w:rsidRPr="0099015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9015F">
              <w:rPr>
                <w:rFonts w:cs="B Mitra" w:hint="cs"/>
                <w:sz w:val="24"/>
                <w:szCs w:val="24"/>
                <w:rtl/>
              </w:rPr>
              <w:t>و</w:t>
            </w:r>
            <w:r w:rsidRPr="0099015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9015F">
              <w:rPr>
                <w:rFonts w:cs="B Mitra" w:hint="cs"/>
                <w:sz w:val="24"/>
                <w:szCs w:val="24"/>
                <w:rtl/>
              </w:rPr>
              <w:t>گزارش</w:t>
            </w:r>
            <w:r w:rsidRPr="0099015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9015F">
              <w:rPr>
                <w:rFonts w:cs="B Mitra" w:hint="cs"/>
                <w:sz w:val="24"/>
                <w:szCs w:val="24"/>
                <w:rtl/>
              </w:rPr>
              <w:t>نویسی</w:t>
            </w:r>
          </w:p>
        </w:tc>
        <w:tc>
          <w:tcPr>
            <w:tcW w:w="715" w:type="pct"/>
          </w:tcPr>
          <w:p w14:paraId="2814AA3E" w14:textId="23A2872D" w:rsidR="0099015F" w:rsidRPr="0002662C" w:rsidRDefault="0099015F" w:rsidP="0099015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A08DD">
              <w:rPr>
                <w:rFonts w:cs="B Mitra" w:hint="cs"/>
                <w:sz w:val="24"/>
                <w:szCs w:val="24"/>
                <w:rtl/>
                <w:lang w:bidi="fa-IR"/>
              </w:rPr>
              <w:t>چهارگزینه ای</w:t>
            </w:r>
          </w:p>
        </w:tc>
        <w:tc>
          <w:tcPr>
            <w:tcW w:w="449" w:type="pct"/>
          </w:tcPr>
          <w:p w14:paraId="3BD3CA31" w14:textId="5BC69273" w:rsidR="0099015F" w:rsidRPr="0002662C" w:rsidRDefault="0099015F" w:rsidP="0099015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04" w:type="pct"/>
          </w:tcPr>
          <w:p w14:paraId="47008015" w14:textId="5C5E0833" w:rsidR="0099015F" w:rsidRPr="0002662C" w:rsidRDefault="0099015F" w:rsidP="0099015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7550C">
              <w:rPr>
                <w:rFonts w:cs="B Mitra" w:hint="cs"/>
                <w:sz w:val="24"/>
                <w:szCs w:val="24"/>
                <w:rtl/>
                <w:lang w:bidi="fa-IR"/>
              </w:rPr>
              <w:t>3 دقیقه</w:t>
            </w:r>
          </w:p>
        </w:tc>
      </w:tr>
      <w:tr w:rsidR="0099015F" w:rsidRPr="0002662C" w14:paraId="6CDCE921" w14:textId="77777777" w:rsidTr="00090308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6FDA972C" w14:textId="77777777" w:rsidR="0099015F" w:rsidRPr="0002662C" w:rsidRDefault="0099015F" w:rsidP="0099015F">
            <w:pPr>
              <w:pStyle w:val="ListParagraph"/>
              <w:numPr>
                <w:ilvl w:val="0"/>
                <w:numId w:val="11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32" w:type="pct"/>
          </w:tcPr>
          <w:p w14:paraId="2FE678E2" w14:textId="5CD22284" w:rsidR="0099015F" w:rsidRPr="0002662C" w:rsidRDefault="0099015F" w:rsidP="0099015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9015F">
              <w:rPr>
                <w:rFonts w:cs="B Mitra" w:hint="cs"/>
                <w:sz w:val="24"/>
                <w:szCs w:val="24"/>
                <w:rtl/>
              </w:rPr>
              <w:t>قانون</w:t>
            </w:r>
            <w:r w:rsidRPr="0099015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9015F">
              <w:rPr>
                <w:rFonts w:cs="B Mitra" w:hint="cs"/>
                <w:sz w:val="24"/>
                <w:szCs w:val="24"/>
                <w:rtl/>
              </w:rPr>
              <w:t>و</w:t>
            </w:r>
            <w:r w:rsidRPr="0099015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9015F">
              <w:rPr>
                <w:rFonts w:cs="B Mitra" w:hint="cs"/>
                <w:sz w:val="24"/>
                <w:szCs w:val="24"/>
                <w:rtl/>
              </w:rPr>
              <w:t>پرستاری</w:t>
            </w:r>
            <w:r w:rsidRPr="0099015F">
              <w:rPr>
                <w:rFonts w:cs="B Mitra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715" w:type="pct"/>
          </w:tcPr>
          <w:p w14:paraId="37B8405B" w14:textId="2D289780" w:rsidR="0099015F" w:rsidRPr="0002662C" w:rsidRDefault="0099015F" w:rsidP="0099015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A08DD">
              <w:rPr>
                <w:rFonts w:cs="B Mitra" w:hint="cs"/>
                <w:sz w:val="24"/>
                <w:szCs w:val="24"/>
                <w:rtl/>
                <w:lang w:bidi="fa-IR"/>
              </w:rPr>
              <w:t>چهارگزینه ای</w:t>
            </w:r>
          </w:p>
        </w:tc>
        <w:tc>
          <w:tcPr>
            <w:tcW w:w="449" w:type="pct"/>
          </w:tcPr>
          <w:p w14:paraId="3289BD20" w14:textId="6E7C1927" w:rsidR="0099015F" w:rsidRPr="0002662C" w:rsidRDefault="0099015F" w:rsidP="0099015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4" w:type="pct"/>
          </w:tcPr>
          <w:p w14:paraId="692934D6" w14:textId="1E6D68EB" w:rsidR="0099015F" w:rsidRPr="0002662C" w:rsidRDefault="0099015F" w:rsidP="0099015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7550C">
              <w:rPr>
                <w:rFonts w:cs="B Mitra" w:hint="cs"/>
                <w:sz w:val="24"/>
                <w:szCs w:val="24"/>
                <w:rtl/>
                <w:lang w:bidi="fa-IR"/>
              </w:rPr>
              <w:t>3 دقیقه</w:t>
            </w:r>
          </w:p>
        </w:tc>
      </w:tr>
      <w:tr w:rsidR="00090308" w:rsidRPr="0002662C" w14:paraId="48C1261F" w14:textId="77777777" w:rsidTr="00090308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71E88CB3" w14:textId="77777777" w:rsidR="00090308" w:rsidRPr="0002662C" w:rsidRDefault="00090308" w:rsidP="00FA1709">
            <w:pPr>
              <w:pStyle w:val="ListParagraph"/>
              <w:bidi/>
              <w:ind w:left="144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جمع </w:t>
            </w:r>
          </w:p>
        </w:tc>
        <w:tc>
          <w:tcPr>
            <w:tcW w:w="2732" w:type="pct"/>
            <w:shd w:val="clear" w:color="auto" w:fill="F2F2F2" w:themeFill="background1" w:themeFillShade="F2"/>
          </w:tcPr>
          <w:p w14:paraId="016A96A8" w14:textId="77777777" w:rsidR="00090308" w:rsidRPr="0002662C" w:rsidRDefault="00090308" w:rsidP="00FA1709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</w:tcPr>
          <w:p w14:paraId="71226699" w14:textId="77777777" w:rsidR="00090308" w:rsidRPr="0002662C" w:rsidRDefault="00090308" w:rsidP="00FA170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49" w:type="pct"/>
            <w:shd w:val="clear" w:color="auto" w:fill="F2F2F2" w:themeFill="background1" w:themeFillShade="F2"/>
          </w:tcPr>
          <w:p w14:paraId="4FC6E4EF" w14:textId="59525EC4" w:rsidR="00090308" w:rsidRPr="0002662C" w:rsidRDefault="0099015F" w:rsidP="00FA170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68</w:t>
            </w:r>
          </w:p>
        </w:tc>
        <w:tc>
          <w:tcPr>
            <w:tcW w:w="704" w:type="pct"/>
            <w:shd w:val="clear" w:color="auto" w:fill="F2F2F2" w:themeFill="background1" w:themeFillShade="F2"/>
          </w:tcPr>
          <w:p w14:paraId="1C4972AD" w14:textId="77777777" w:rsidR="00090308" w:rsidRPr="0002662C" w:rsidRDefault="00090308" w:rsidP="00FA170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14:paraId="34E053D8" w14:textId="77777777" w:rsidR="00090308" w:rsidRDefault="00090308" w:rsidP="00090308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14:paraId="2E69F2A9" w14:textId="0BBCE61D" w:rsidR="00090308" w:rsidRDefault="00090308">
      <w:pPr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IranNastaliq" w:hAnsi="IranNastaliq" w:cs="B Nazanin"/>
          <w:b/>
          <w:bCs/>
          <w:sz w:val="24"/>
          <w:szCs w:val="24"/>
          <w:lang w:bidi="fa-IR"/>
        </w:rPr>
        <w:br w:type="page"/>
      </w:r>
    </w:p>
    <w:p w14:paraId="68D48B2C" w14:textId="77777777" w:rsidR="00090308" w:rsidRDefault="00090308">
      <w:pPr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021F5F93" w14:textId="77777777" w:rsidR="005E0FD6" w:rsidRDefault="005E0FD6" w:rsidP="005E0FD6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7181FDC7" w14:textId="42573802" w:rsidR="009B7BE2" w:rsidRPr="009B7BE2" w:rsidRDefault="009B7BE2" w:rsidP="009B7BE2">
      <w:pPr>
        <w:bidi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9B7BE2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منابع اصلی و پیشنهادی درس:</w:t>
      </w:r>
    </w:p>
    <w:p w14:paraId="22F1AB3D" w14:textId="77777777" w:rsidR="009B7BE2" w:rsidRPr="009B7BE2" w:rsidRDefault="009B7BE2" w:rsidP="00E87FE7">
      <w:pPr>
        <w:numPr>
          <w:ilvl w:val="0"/>
          <w:numId w:val="9"/>
        </w:numPr>
        <w:bidi/>
        <w:spacing w:after="0" w:line="240" w:lineRule="auto"/>
        <w:ind w:left="922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9B7BE2">
        <w:rPr>
          <w:rFonts w:asciiTheme="majorBidi" w:hAnsiTheme="majorBidi" w:cs="B Nazanin"/>
          <w:sz w:val="24"/>
          <w:szCs w:val="24"/>
          <w:rtl/>
          <w:lang w:bidi="fa-IR"/>
        </w:rPr>
        <w:t>الوان</w:t>
      </w:r>
      <w:r w:rsidRPr="009B7BE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B7BE2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9B7BE2">
        <w:rPr>
          <w:rFonts w:asciiTheme="majorBidi" w:hAnsiTheme="majorBidi" w:cs="B Nazanin"/>
          <w:sz w:val="24"/>
          <w:szCs w:val="24"/>
          <w:rtl/>
          <w:lang w:bidi="fa-IR"/>
        </w:rPr>
        <w:t xml:space="preserve"> س</w:t>
      </w:r>
      <w:r w:rsidRPr="009B7BE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B7BE2">
        <w:rPr>
          <w:rFonts w:asciiTheme="majorBidi" w:hAnsiTheme="majorBidi" w:cs="B Nazanin" w:hint="eastAsia"/>
          <w:sz w:val="24"/>
          <w:szCs w:val="24"/>
          <w:rtl/>
          <w:lang w:bidi="fa-IR"/>
        </w:rPr>
        <w:t>د</w:t>
      </w:r>
      <w:r w:rsidRPr="009B7BE2">
        <w:rPr>
          <w:rFonts w:asciiTheme="majorBidi" w:hAnsiTheme="majorBidi" w:cs="B Nazanin"/>
          <w:sz w:val="24"/>
          <w:szCs w:val="24"/>
          <w:rtl/>
          <w:lang w:bidi="fa-IR"/>
        </w:rPr>
        <w:t xml:space="preserve"> مهد</w:t>
      </w:r>
      <w:r w:rsidRPr="009B7BE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B7BE2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9B7BE2">
        <w:rPr>
          <w:rFonts w:asciiTheme="majorBidi" w:hAnsiTheme="majorBidi" w:cs="B Nazanin"/>
          <w:sz w:val="24"/>
          <w:szCs w:val="24"/>
          <w:rtl/>
          <w:lang w:bidi="fa-IR"/>
        </w:rPr>
        <w:t xml:space="preserve"> مد</w:t>
      </w:r>
      <w:r w:rsidRPr="009B7BE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B7BE2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9B7BE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B7BE2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9B7BE2">
        <w:rPr>
          <w:rFonts w:asciiTheme="majorBidi" w:hAnsiTheme="majorBidi" w:cs="B Nazanin"/>
          <w:sz w:val="24"/>
          <w:szCs w:val="24"/>
          <w:rtl/>
          <w:lang w:bidi="fa-IR"/>
        </w:rPr>
        <w:t xml:space="preserve"> عموم</w:t>
      </w:r>
      <w:r w:rsidRPr="009B7BE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B7BE2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9B7BE2">
        <w:rPr>
          <w:rFonts w:asciiTheme="majorBidi" w:hAnsiTheme="majorBidi" w:cs="B Nazanin"/>
          <w:sz w:val="24"/>
          <w:szCs w:val="24"/>
          <w:rtl/>
          <w:lang w:bidi="fa-IR"/>
        </w:rPr>
        <w:t xml:space="preserve"> نشر مهر ، چاپ چهل و </w:t>
      </w:r>
      <w:r w:rsidRPr="009B7BE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B7BE2">
        <w:rPr>
          <w:rFonts w:asciiTheme="majorBidi" w:hAnsiTheme="majorBidi" w:cs="B Nazanin" w:hint="eastAsia"/>
          <w:sz w:val="24"/>
          <w:szCs w:val="24"/>
          <w:rtl/>
          <w:lang w:bidi="fa-IR"/>
        </w:rPr>
        <w:t>کم</w:t>
      </w:r>
      <w:r w:rsidRPr="009B7BE2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Pr="009B7BE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14:paraId="2C430506" w14:textId="77777777" w:rsidR="009B7BE2" w:rsidRPr="009B7BE2" w:rsidRDefault="009B7BE2" w:rsidP="00E87FE7">
      <w:pPr>
        <w:numPr>
          <w:ilvl w:val="0"/>
          <w:numId w:val="9"/>
        </w:numPr>
        <w:bidi/>
        <w:spacing w:after="0" w:line="240" w:lineRule="auto"/>
        <w:ind w:left="922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9B7BE2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9B7BE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B7BE2">
        <w:rPr>
          <w:rFonts w:asciiTheme="majorBidi" w:hAnsiTheme="majorBidi" w:cs="B Nazanin" w:hint="eastAsia"/>
          <w:sz w:val="24"/>
          <w:szCs w:val="24"/>
          <w:rtl/>
          <w:lang w:bidi="fa-IR"/>
        </w:rPr>
        <w:t>ران</w:t>
      </w:r>
      <w:r w:rsidRPr="009B7BE2">
        <w:rPr>
          <w:rFonts w:asciiTheme="majorBidi" w:hAnsiTheme="majorBidi" w:cs="B Nazanin"/>
          <w:sz w:val="24"/>
          <w:szCs w:val="24"/>
          <w:rtl/>
          <w:lang w:bidi="fa-IR"/>
        </w:rPr>
        <w:t xml:space="preserve"> نژاد پار</w:t>
      </w:r>
      <w:r w:rsidRPr="009B7BE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B7BE2">
        <w:rPr>
          <w:rFonts w:asciiTheme="majorBidi" w:hAnsiTheme="majorBidi" w:cs="B Nazanin" w:hint="eastAsia"/>
          <w:sz w:val="24"/>
          <w:szCs w:val="24"/>
          <w:rtl/>
          <w:lang w:bidi="fa-IR"/>
        </w:rPr>
        <w:t>ز</w:t>
      </w:r>
      <w:r w:rsidRPr="009B7BE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B7BE2">
        <w:rPr>
          <w:rFonts w:asciiTheme="majorBidi" w:hAnsiTheme="majorBidi" w:cs="B Nazanin"/>
          <w:sz w:val="24"/>
          <w:szCs w:val="24"/>
          <w:rtl/>
          <w:lang w:bidi="fa-IR"/>
        </w:rPr>
        <w:t xml:space="preserve"> م ، ساسان گوهر پ ، سازمان و مد</w:t>
      </w:r>
      <w:r w:rsidRPr="009B7BE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B7BE2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9B7BE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B7BE2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9B7BE2">
        <w:rPr>
          <w:rFonts w:asciiTheme="majorBidi" w:hAnsiTheme="majorBidi" w:cs="B Nazanin"/>
          <w:sz w:val="24"/>
          <w:szCs w:val="24"/>
          <w:rtl/>
          <w:lang w:bidi="fa-IR"/>
        </w:rPr>
        <w:t xml:space="preserve"> از تئور</w:t>
      </w:r>
      <w:r w:rsidRPr="009B7BE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B7BE2">
        <w:rPr>
          <w:rFonts w:asciiTheme="majorBidi" w:hAnsiTheme="majorBidi" w:cs="B Nazanin"/>
          <w:sz w:val="24"/>
          <w:szCs w:val="24"/>
          <w:rtl/>
          <w:lang w:bidi="fa-IR"/>
        </w:rPr>
        <w:t xml:space="preserve"> تا عمل، انتشارات موسسه عال</w:t>
      </w:r>
      <w:r w:rsidRPr="009B7BE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B7BE2">
        <w:rPr>
          <w:rFonts w:asciiTheme="majorBidi" w:hAnsiTheme="majorBidi" w:cs="B Nazanin"/>
          <w:sz w:val="24"/>
          <w:szCs w:val="24"/>
          <w:rtl/>
          <w:lang w:bidi="fa-IR"/>
        </w:rPr>
        <w:t xml:space="preserve"> بانکدار</w:t>
      </w:r>
      <w:r w:rsidRPr="009B7BE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B7BE2">
        <w:rPr>
          <w:rFonts w:asciiTheme="majorBidi" w:hAnsiTheme="majorBidi" w:cs="B Nazanin"/>
          <w:sz w:val="24"/>
          <w:szCs w:val="24"/>
          <w:rtl/>
          <w:lang w:bidi="fa-IR"/>
        </w:rPr>
        <w:t xml:space="preserve"> ا</w:t>
      </w:r>
      <w:r w:rsidRPr="009B7BE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B7BE2">
        <w:rPr>
          <w:rFonts w:asciiTheme="majorBidi" w:hAnsiTheme="majorBidi" w:cs="B Nazanin" w:hint="eastAsia"/>
          <w:sz w:val="24"/>
          <w:szCs w:val="24"/>
          <w:rtl/>
          <w:lang w:bidi="fa-IR"/>
        </w:rPr>
        <w:t>ران</w:t>
      </w:r>
      <w:r w:rsidRPr="009B7BE2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14:paraId="2224840F" w14:textId="77777777" w:rsidR="009B7BE2" w:rsidRPr="009B7BE2" w:rsidRDefault="009B7BE2" w:rsidP="00E87FE7">
      <w:pPr>
        <w:numPr>
          <w:ilvl w:val="0"/>
          <w:numId w:val="9"/>
        </w:numPr>
        <w:bidi/>
        <w:spacing w:after="0" w:line="240" w:lineRule="auto"/>
        <w:ind w:left="922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9B7BE2">
        <w:rPr>
          <w:rFonts w:asciiTheme="majorBidi" w:hAnsiTheme="majorBidi" w:cs="B Nazanin" w:hint="eastAsia"/>
          <w:sz w:val="24"/>
          <w:szCs w:val="24"/>
          <w:rtl/>
          <w:lang w:bidi="fa-IR"/>
        </w:rPr>
        <w:t>حس</w:t>
      </w:r>
      <w:r w:rsidRPr="009B7BE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B7BE2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9B7BE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B7BE2">
        <w:rPr>
          <w:rFonts w:asciiTheme="majorBidi" w:hAnsiTheme="majorBidi" w:cs="B Nazanin"/>
          <w:sz w:val="24"/>
          <w:szCs w:val="24"/>
          <w:rtl/>
          <w:lang w:bidi="fa-IR"/>
        </w:rPr>
        <w:t xml:space="preserve"> ، م</w:t>
      </w:r>
      <w:r w:rsidRPr="009B7BE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B7BE2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9B7BE2">
        <w:rPr>
          <w:rFonts w:asciiTheme="majorBidi" w:hAnsiTheme="majorBidi" w:cs="B Nazanin"/>
          <w:sz w:val="24"/>
          <w:szCs w:val="24"/>
          <w:rtl/>
          <w:lang w:bidi="fa-IR"/>
        </w:rPr>
        <w:t xml:space="preserve"> محمد، اصول مد</w:t>
      </w:r>
      <w:r w:rsidRPr="009B7BE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B7BE2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9B7BE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B7BE2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9B7BE2">
        <w:rPr>
          <w:rFonts w:asciiTheme="majorBidi" w:hAnsiTheme="majorBidi" w:cs="B Nazanin"/>
          <w:sz w:val="24"/>
          <w:szCs w:val="24"/>
          <w:rtl/>
          <w:lang w:bidi="fa-IR"/>
        </w:rPr>
        <w:t xml:space="preserve"> خدمات پرستار</w:t>
      </w:r>
      <w:r w:rsidRPr="009B7BE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B7BE2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9B7BE2">
        <w:rPr>
          <w:rFonts w:asciiTheme="majorBidi" w:hAnsiTheme="majorBidi" w:cs="B Nazanin"/>
          <w:sz w:val="24"/>
          <w:szCs w:val="24"/>
          <w:rtl/>
          <w:lang w:bidi="fa-IR"/>
        </w:rPr>
        <w:t xml:space="preserve"> تهران، بشر</w:t>
      </w:r>
      <w:r w:rsidRPr="009B7BE2">
        <w:rPr>
          <w:rFonts w:asciiTheme="majorBidi" w:hAnsiTheme="majorBidi" w:cs="B Nazanin" w:hint="cs"/>
          <w:sz w:val="24"/>
          <w:szCs w:val="24"/>
          <w:rtl/>
          <w:lang w:bidi="fa-IR"/>
        </w:rPr>
        <w:t>ی.</w:t>
      </w:r>
    </w:p>
    <w:p w14:paraId="6DEAF4DC" w14:textId="77777777" w:rsidR="009B7BE2" w:rsidRPr="009B7BE2" w:rsidRDefault="009B7BE2" w:rsidP="00E87FE7">
      <w:pPr>
        <w:numPr>
          <w:ilvl w:val="0"/>
          <w:numId w:val="9"/>
        </w:numPr>
        <w:bidi/>
        <w:spacing w:after="0" w:line="240" w:lineRule="auto"/>
        <w:ind w:left="922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9B7BE2">
        <w:rPr>
          <w:rFonts w:asciiTheme="majorBidi" w:hAnsiTheme="majorBidi" w:cs="B Nazanin"/>
          <w:sz w:val="24"/>
          <w:szCs w:val="24"/>
          <w:rtl/>
          <w:lang w:bidi="fa-IR"/>
        </w:rPr>
        <w:t xml:space="preserve"> دهقان ن</w:t>
      </w:r>
      <w:r w:rsidRPr="009B7BE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B7BE2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9B7BE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B7BE2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9B7BE2">
        <w:rPr>
          <w:rFonts w:asciiTheme="majorBidi" w:hAnsiTheme="majorBidi" w:cs="B Nazanin"/>
          <w:sz w:val="24"/>
          <w:szCs w:val="24"/>
          <w:rtl/>
          <w:lang w:bidi="fa-IR"/>
        </w:rPr>
        <w:t xml:space="preserve"> ناه</w:t>
      </w:r>
      <w:r w:rsidRPr="009B7BE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B7BE2">
        <w:rPr>
          <w:rFonts w:asciiTheme="majorBidi" w:hAnsiTheme="majorBidi" w:cs="B Nazanin" w:hint="eastAsia"/>
          <w:sz w:val="24"/>
          <w:szCs w:val="24"/>
          <w:rtl/>
          <w:lang w:bidi="fa-IR"/>
        </w:rPr>
        <w:t>د</w:t>
      </w:r>
      <w:r w:rsidRPr="009B7BE2">
        <w:rPr>
          <w:rFonts w:asciiTheme="majorBidi" w:hAnsiTheme="majorBidi" w:cs="B Nazanin"/>
          <w:sz w:val="24"/>
          <w:szCs w:val="24"/>
          <w:rtl/>
          <w:lang w:bidi="fa-IR"/>
        </w:rPr>
        <w:t xml:space="preserve"> و صالح</w:t>
      </w:r>
      <w:r w:rsidRPr="009B7BE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B7BE2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9B7BE2">
        <w:rPr>
          <w:rFonts w:asciiTheme="majorBidi" w:hAnsiTheme="majorBidi" w:cs="B Nazanin"/>
          <w:sz w:val="24"/>
          <w:szCs w:val="24"/>
          <w:rtl/>
          <w:lang w:bidi="fa-IR"/>
        </w:rPr>
        <w:t xml:space="preserve"> تهم</w:t>
      </w:r>
      <w:r w:rsidRPr="009B7BE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B7BE2">
        <w:rPr>
          <w:rFonts w:asciiTheme="majorBidi" w:hAnsiTheme="majorBidi" w:cs="B Nazanin" w:hint="eastAsia"/>
          <w:sz w:val="24"/>
          <w:szCs w:val="24"/>
          <w:rtl/>
          <w:lang w:bidi="fa-IR"/>
        </w:rPr>
        <w:t>نه</w:t>
      </w:r>
      <w:r w:rsidRPr="009B7BE2">
        <w:rPr>
          <w:rFonts w:asciiTheme="majorBidi" w:hAnsiTheme="majorBidi" w:cs="B Nazanin"/>
          <w:sz w:val="24"/>
          <w:szCs w:val="24"/>
          <w:rtl/>
          <w:lang w:bidi="fa-IR"/>
        </w:rPr>
        <w:t>. اصول مد</w:t>
      </w:r>
      <w:r w:rsidRPr="009B7BE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B7BE2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9B7BE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B7BE2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9B7BE2">
        <w:rPr>
          <w:rFonts w:asciiTheme="majorBidi" w:hAnsiTheme="majorBidi" w:cs="B Nazanin"/>
          <w:sz w:val="24"/>
          <w:szCs w:val="24"/>
          <w:rtl/>
          <w:lang w:bidi="fa-IR"/>
        </w:rPr>
        <w:t xml:space="preserve"> خدمات پرستار</w:t>
      </w:r>
      <w:r w:rsidRPr="009B7BE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B7BE2">
        <w:rPr>
          <w:rFonts w:asciiTheme="majorBidi" w:hAnsiTheme="majorBidi" w:cs="B Nazanin"/>
          <w:sz w:val="24"/>
          <w:szCs w:val="24"/>
          <w:rtl/>
          <w:lang w:bidi="fa-IR"/>
        </w:rPr>
        <w:t>. نشر بشر</w:t>
      </w:r>
      <w:r w:rsidRPr="009B7BE2">
        <w:rPr>
          <w:rFonts w:asciiTheme="majorBidi" w:hAnsiTheme="majorBidi" w:cs="B Nazanin" w:hint="cs"/>
          <w:sz w:val="24"/>
          <w:szCs w:val="24"/>
          <w:rtl/>
          <w:lang w:bidi="fa-IR"/>
        </w:rPr>
        <w:t>ی.</w:t>
      </w:r>
    </w:p>
    <w:p w14:paraId="69C08BB6" w14:textId="77777777" w:rsidR="009B7BE2" w:rsidRPr="009B7BE2" w:rsidRDefault="009B7BE2" w:rsidP="00E87FE7">
      <w:pPr>
        <w:numPr>
          <w:ilvl w:val="0"/>
          <w:numId w:val="9"/>
        </w:numPr>
        <w:bidi/>
        <w:spacing w:after="0" w:line="240" w:lineRule="auto"/>
        <w:ind w:left="922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9B7BE2">
        <w:rPr>
          <w:rFonts w:asciiTheme="majorBidi" w:hAnsiTheme="majorBidi" w:cs="B Nazanin" w:hint="eastAsia"/>
          <w:sz w:val="24"/>
          <w:szCs w:val="24"/>
          <w:rtl/>
          <w:lang w:bidi="fa-IR"/>
        </w:rPr>
        <w:t>دکتر</w:t>
      </w:r>
      <w:r w:rsidRPr="009B7BE2">
        <w:rPr>
          <w:rFonts w:asciiTheme="majorBidi" w:hAnsiTheme="majorBidi" w:cs="B Nazanin"/>
          <w:sz w:val="24"/>
          <w:szCs w:val="24"/>
          <w:rtl/>
          <w:lang w:bidi="fa-IR"/>
        </w:rPr>
        <w:t xml:space="preserve"> ا</w:t>
      </w:r>
      <w:r w:rsidRPr="009B7BE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B7BE2">
        <w:rPr>
          <w:rFonts w:asciiTheme="majorBidi" w:hAnsiTheme="majorBidi" w:cs="B Nazanin" w:hint="eastAsia"/>
          <w:sz w:val="24"/>
          <w:szCs w:val="24"/>
          <w:rtl/>
          <w:lang w:bidi="fa-IR"/>
        </w:rPr>
        <w:t>روان</w:t>
      </w:r>
      <w:r w:rsidRPr="009B7BE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B7BE2">
        <w:rPr>
          <w:rFonts w:asciiTheme="majorBidi" w:hAnsiTheme="majorBidi" w:cs="B Nazanin"/>
          <w:sz w:val="24"/>
          <w:szCs w:val="24"/>
          <w:rtl/>
          <w:lang w:bidi="fa-IR"/>
        </w:rPr>
        <w:t xml:space="preserve"> اصل ،مسعود . اصول مد</w:t>
      </w:r>
      <w:r w:rsidRPr="009B7BE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B7BE2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9B7BE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B7BE2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9B7BE2">
        <w:rPr>
          <w:rFonts w:asciiTheme="majorBidi" w:hAnsiTheme="majorBidi" w:cs="B Nazanin"/>
          <w:sz w:val="24"/>
          <w:szCs w:val="24"/>
          <w:rtl/>
          <w:lang w:bidi="fa-IR"/>
        </w:rPr>
        <w:t xml:space="preserve"> خدمات پرستار</w:t>
      </w:r>
      <w:r w:rsidRPr="009B7BE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B7BE2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9B7BE2">
        <w:rPr>
          <w:rFonts w:asciiTheme="majorBidi" w:hAnsiTheme="majorBidi" w:cs="B Nazanin"/>
          <w:sz w:val="24"/>
          <w:szCs w:val="24"/>
          <w:rtl/>
          <w:lang w:bidi="fa-IR"/>
        </w:rPr>
        <w:t xml:space="preserve"> تهران</w:t>
      </w:r>
      <w:r w:rsidRPr="009B7BE2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14:paraId="1ABCC59F" w14:textId="77777777" w:rsidR="009B7BE2" w:rsidRPr="009B7BE2" w:rsidRDefault="009B7BE2" w:rsidP="00E87FE7">
      <w:pPr>
        <w:numPr>
          <w:ilvl w:val="0"/>
          <w:numId w:val="9"/>
        </w:numPr>
        <w:bidi/>
        <w:spacing w:after="0" w:line="240" w:lineRule="auto"/>
        <w:ind w:left="922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9B7BE2">
        <w:rPr>
          <w:rFonts w:asciiTheme="majorBidi" w:hAnsiTheme="majorBidi" w:cs="B Nazanin" w:hint="eastAsia"/>
          <w:sz w:val="24"/>
          <w:szCs w:val="24"/>
          <w:rtl/>
          <w:lang w:bidi="fa-IR"/>
        </w:rPr>
        <w:t>است</w:t>
      </w:r>
      <w:r w:rsidRPr="009B7BE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B7BE2">
        <w:rPr>
          <w:rFonts w:asciiTheme="majorBidi" w:hAnsiTheme="majorBidi" w:cs="B Nazanin" w:hint="eastAsia"/>
          <w:sz w:val="24"/>
          <w:szCs w:val="24"/>
          <w:rtl/>
          <w:lang w:bidi="fa-IR"/>
        </w:rPr>
        <w:t>فن</w:t>
      </w:r>
      <w:r w:rsidRPr="009B7BE2">
        <w:rPr>
          <w:rFonts w:asciiTheme="majorBidi" w:hAnsiTheme="majorBidi" w:cs="B Nazanin"/>
          <w:sz w:val="24"/>
          <w:szCs w:val="24"/>
          <w:rtl/>
          <w:lang w:bidi="fa-IR"/>
        </w:rPr>
        <w:t xml:space="preserve"> پ</w:t>
      </w:r>
      <w:r w:rsidRPr="009B7BE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B7BE2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9B7BE2">
        <w:rPr>
          <w:rFonts w:asciiTheme="majorBidi" w:hAnsiTheme="majorBidi" w:cs="B Nazanin"/>
          <w:sz w:val="24"/>
          <w:szCs w:val="24"/>
          <w:rtl/>
          <w:lang w:bidi="fa-IR"/>
        </w:rPr>
        <w:t xml:space="preserve"> راب</w:t>
      </w:r>
      <w:r w:rsidRPr="009B7BE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B7BE2">
        <w:rPr>
          <w:rFonts w:asciiTheme="majorBidi" w:hAnsiTheme="majorBidi" w:cs="B Nazanin" w:hint="eastAsia"/>
          <w:sz w:val="24"/>
          <w:szCs w:val="24"/>
          <w:rtl/>
          <w:lang w:bidi="fa-IR"/>
        </w:rPr>
        <w:t>نز،</w:t>
      </w:r>
      <w:r w:rsidRPr="009B7BE2">
        <w:rPr>
          <w:rFonts w:asciiTheme="majorBidi" w:hAnsiTheme="majorBidi" w:cs="B Nazanin"/>
          <w:sz w:val="24"/>
          <w:szCs w:val="24"/>
          <w:rtl/>
          <w:lang w:bidi="fa-IR"/>
        </w:rPr>
        <w:t xml:space="preserve"> تئور</w:t>
      </w:r>
      <w:r w:rsidRPr="009B7BE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B7BE2">
        <w:rPr>
          <w:rFonts w:asciiTheme="majorBidi" w:hAnsiTheme="majorBidi" w:cs="B Nazanin"/>
          <w:sz w:val="24"/>
          <w:szCs w:val="24"/>
          <w:rtl/>
          <w:lang w:bidi="fa-IR"/>
        </w:rPr>
        <w:t xml:space="preserve"> سازمان (ساختار، طراح</w:t>
      </w:r>
      <w:r w:rsidRPr="009B7BE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B7BE2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9B7BE2">
        <w:rPr>
          <w:rFonts w:asciiTheme="majorBidi" w:hAnsiTheme="majorBidi" w:cs="B Nazanin"/>
          <w:sz w:val="24"/>
          <w:szCs w:val="24"/>
          <w:rtl/>
          <w:lang w:bidi="fa-IR"/>
        </w:rPr>
        <w:t xml:space="preserve"> کاربرد) ، ترجمه : دکتر س</w:t>
      </w:r>
      <w:r w:rsidRPr="009B7BE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B7BE2">
        <w:rPr>
          <w:rFonts w:asciiTheme="majorBidi" w:hAnsiTheme="majorBidi" w:cs="B Nazanin" w:hint="eastAsia"/>
          <w:sz w:val="24"/>
          <w:szCs w:val="24"/>
          <w:rtl/>
          <w:lang w:bidi="fa-IR"/>
        </w:rPr>
        <w:t>د</w:t>
      </w:r>
      <w:r w:rsidRPr="009B7BE2">
        <w:rPr>
          <w:rFonts w:asciiTheme="majorBidi" w:hAnsiTheme="majorBidi" w:cs="B Nazanin"/>
          <w:sz w:val="24"/>
          <w:szCs w:val="24"/>
          <w:rtl/>
          <w:lang w:bidi="fa-IR"/>
        </w:rPr>
        <w:t xml:space="preserve"> محمد الوان</w:t>
      </w:r>
      <w:r w:rsidRPr="009B7BE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B7BE2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9B7BE2">
        <w:rPr>
          <w:rFonts w:asciiTheme="majorBidi" w:hAnsiTheme="majorBidi" w:cs="B Nazanin"/>
          <w:sz w:val="24"/>
          <w:szCs w:val="24"/>
          <w:rtl/>
          <w:lang w:bidi="fa-IR"/>
        </w:rPr>
        <w:t xml:space="preserve"> انتشارات صفار، تهران</w:t>
      </w:r>
    </w:p>
    <w:p w14:paraId="56F62BF1" w14:textId="77777777" w:rsidR="009B7BE2" w:rsidRPr="009B7BE2" w:rsidRDefault="009B7BE2" w:rsidP="00E87FE7">
      <w:pPr>
        <w:numPr>
          <w:ilvl w:val="0"/>
          <w:numId w:val="9"/>
        </w:numPr>
        <w:bidi/>
        <w:spacing w:after="0" w:line="240" w:lineRule="auto"/>
        <w:ind w:left="922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9B7BE2">
        <w:rPr>
          <w:rFonts w:asciiTheme="majorBidi" w:hAnsiTheme="majorBidi" w:cs="B Nazanin"/>
          <w:sz w:val="24"/>
          <w:szCs w:val="24"/>
          <w:rtl/>
          <w:lang w:bidi="fa-IR"/>
        </w:rPr>
        <w:t xml:space="preserve">مورهد جي، و گريفين آر،. رفتار سازماني (ويرايش جديد). ترجمه سيد مهدي الواني و غلامرضا معمارزاده. چاپ هيجدهم. تهران، انتشارات مرواريد. </w:t>
      </w:r>
    </w:p>
    <w:p w14:paraId="3D00ABD2" w14:textId="77777777" w:rsidR="009B7BE2" w:rsidRPr="009B7BE2" w:rsidRDefault="009B7BE2" w:rsidP="00E87FE7">
      <w:pPr>
        <w:numPr>
          <w:ilvl w:val="0"/>
          <w:numId w:val="9"/>
        </w:numPr>
        <w:bidi/>
        <w:spacing w:after="0" w:line="240" w:lineRule="auto"/>
        <w:ind w:left="922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9B7BE2">
        <w:rPr>
          <w:rFonts w:asciiTheme="majorBidi" w:hAnsiTheme="majorBidi" w:cs="B Nazanin"/>
          <w:sz w:val="24"/>
          <w:szCs w:val="24"/>
          <w:rtl/>
          <w:lang w:bidi="fa-IR"/>
        </w:rPr>
        <w:t xml:space="preserve">بلانچارد، کنث. هرسي، پال. مديريت رفتار سازماني (کاربرد منابع انساني). ترجمه دکتر علي علاقه بند، تهران: مؤسسه انتشارات اميرکبير. </w:t>
      </w:r>
    </w:p>
    <w:p w14:paraId="5DCC6703" w14:textId="77777777" w:rsidR="009B7BE2" w:rsidRPr="009B7BE2" w:rsidRDefault="009B7BE2" w:rsidP="00E87FE7">
      <w:pPr>
        <w:numPr>
          <w:ilvl w:val="0"/>
          <w:numId w:val="9"/>
        </w:numPr>
        <w:bidi/>
        <w:spacing w:after="0" w:line="240" w:lineRule="auto"/>
        <w:ind w:left="922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9B7BE2">
        <w:rPr>
          <w:rFonts w:asciiTheme="majorBidi" w:hAnsiTheme="majorBidi" w:cs="B Nazanin"/>
          <w:sz w:val="24"/>
          <w:szCs w:val="24"/>
          <w:rtl/>
          <w:lang w:bidi="fa-IR"/>
        </w:rPr>
        <w:t xml:space="preserve">آصف زاده، سعيد. شناخت بيمارستان. تهران: انتشارات دانشگاه تهران. </w:t>
      </w:r>
    </w:p>
    <w:p w14:paraId="0598C21F" w14:textId="77777777" w:rsidR="009B7BE2" w:rsidRPr="009B7BE2" w:rsidRDefault="009B7BE2" w:rsidP="00E87FE7">
      <w:pPr>
        <w:numPr>
          <w:ilvl w:val="0"/>
          <w:numId w:val="9"/>
        </w:numPr>
        <w:bidi/>
        <w:spacing w:after="0" w:line="240" w:lineRule="auto"/>
        <w:ind w:left="922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9B7BE2">
        <w:rPr>
          <w:rFonts w:asciiTheme="majorBidi" w:hAnsiTheme="majorBidi" w:cs="B Nazanin"/>
          <w:sz w:val="24"/>
          <w:szCs w:val="24"/>
          <w:rtl/>
          <w:lang w:bidi="fa-IR"/>
        </w:rPr>
        <w:t>هروآباد</w:t>
      </w:r>
      <w:r w:rsidRPr="009B7BE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B7BE2">
        <w:rPr>
          <w:rFonts w:asciiTheme="majorBidi" w:hAnsiTheme="majorBidi" w:cs="B Nazanin"/>
          <w:sz w:val="24"/>
          <w:szCs w:val="24"/>
          <w:rtl/>
          <w:lang w:bidi="fa-IR"/>
        </w:rPr>
        <w:t xml:space="preserve"> ش. مرباغ</w:t>
      </w:r>
      <w:r w:rsidRPr="009B7BE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B7BE2">
        <w:rPr>
          <w:rFonts w:asciiTheme="majorBidi" w:hAnsiTheme="majorBidi" w:cs="B Nazanin"/>
          <w:sz w:val="24"/>
          <w:szCs w:val="24"/>
          <w:rtl/>
          <w:lang w:bidi="fa-IR"/>
        </w:rPr>
        <w:t xml:space="preserve"> ا . اصول مد</w:t>
      </w:r>
      <w:r w:rsidRPr="009B7BE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B7BE2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9B7BE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B7BE2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9B7BE2">
        <w:rPr>
          <w:rFonts w:asciiTheme="majorBidi" w:hAnsiTheme="majorBidi" w:cs="B Nazanin"/>
          <w:sz w:val="24"/>
          <w:szCs w:val="24"/>
          <w:rtl/>
          <w:lang w:bidi="fa-IR"/>
        </w:rPr>
        <w:t xml:space="preserve"> خدمات پرستار</w:t>
      </w:r>
      <w:r w:rsidRPr="009B7BE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B7BE2">
        <w:rPr>
          <w:rFonts w:asciiTheme="majorBidi" w:hAnsiTheme="majorBidi" w:cs="B Nazanin"/>
          <w:sz w:val="24"/>
          <w:szCs w:val="24"/>
          <w:rtl/>
          <w:lang w:bidi="fa-IR"/>
        </w:rPr>
        <w:t xml:space="preserve"> و ماما</w:t>
      </w:r>
      <w:r w:rsidRPr="009B7BE2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Pr="009B7BE2">
        <w:rPr>
          <w:rFonts w:asciiTheme="majorBidi" w:hAnsiTheme="majorBidi" w:cs="B Nazanin"/>
          <w:sz w:val="24"/>
          <w:szCs w:val="24"/>
          <w:rtl/>
          <w:lang w:bidi="fa-IR"/>
        </w:rPr>
        <w:t>. انتشارات معاونت پژوهش</w:t>
      </w:r>
      <w:r w:rsidRPr="009B7BE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B7BE2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دانشگاه . </w:t>
      </w:r>
    </w:p>
    <w:p w14:paraId="505BE58B" w14:textId="77777777" w:rsidR="009B7BE2" w:rsidRPr="009B7BE2" w:rsidRDefault="009B7BE2" w:rsidP="00E87FE7">
      <w:pPr>
        <w:numPr>
          <w:ilvl w:val="0"/>
          <w:numId w:val="9"/>
        </w:numPr>
        <w:bidi/>
        <w:spacing w:after="0" w:line="240" w:lineRule="auto"/>
        <w:ind w:left="922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9B7BE2">
        <w:rPr>
          <w:rFonts w:asciiTheme="majorBidi" w:hAnsiTheme="majorBidi" w:cs="B Nazanin"/>
          <w:sz w:val="24"/>
          <w:szCs w:val="24"/>
          <w:rtl/>
          <w:lang w:bidi="fa-IR"/>
        </w:rPr>
        <w:t xml:space="preserve">رضائيان، علـي. اصول مديريت. تهران: انتشارات سَمت. </w:t>
      </w:r>
    </w:p>
    <w:p w14:paraId="7081EDDE" w14:textId="77777777" w:rsidR="009B7BE2" w:rsidRPr="009B7BE2" w:rsidRDefault="009B7BE2" w:rsidP="00E87FE7">
      <w:pPr>
        <w:numPr>
          <w:ilvl w:val="0"/>
          <w:numId w:val="9"/>
        </w:numPr>
        <w:bidi/>
        <w:spacing w:after="0" w:line="240" w:lineRule="auto"/>
        <w:ind w:left="922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9B7BE2">
        <w:rPr>
          <w:rFonts w:asciiTheme="majorBidi" w:hAnsiTheme="majorBidi" w:cs="B Nazanin"/>
          <w:sz w:val="24"/>
          <w:szCs w:val="24"/>
          <w:rtl/>
          <w:lang w:bidi="fa-IR"/>
        </w:rPr>
        <w:t xml:space="preserve">مکارم شيرازي، ناصر. مديريت و فرمان دهي در اسلام. قم: انتشارات هدف </w:t>
      </w:r>
    </w:p>
    <w:p w14:paraId="66DA73A4" w14:textId="77777777" w:rsidR="009B7BE2" w:rsidRPr="009B7BE2" w:rsidRDefault="009B7BE2" w:rsidP="009B7BE2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01FCB4F4" w14:textId="4B224715" w:rsidR="009B7BE2" w:rsidRPr="009B7BE2" w:rsidRDefault="009B7BE2" w:rsidP="000A6AA0">
      <w:pPr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9B7BE2">
        <w:rPr>
          <w:rFonts w:asciiTheme="majorBidi" w:hAnsiTheme="majorBidi" w:cs="B Nazanin"/>
          <w:b/>
          <w:bCs/>
          <w:sz w:val="24"/>
          <w:szCs w:val="24"/>
          <w:lang w:bidi="fa-IR"/>
        </w:rPr>
        <w:t>References:</w:t>
      </w:r>
    </w:p>
    <w:p w14:paraId="56B69D07" w14:textId="77777777" w:rsidR="009B7BE2" w:rsidRPr="009B7BE2" w:rsidRDefault="009B7BE2" w:rsidP="00616129">
      <w:pPr>
        <w:numPr>
          <w:ilvl w:val="0"/>
          <w:numId w:val="9"/>
        </w:numPr>
        <w:rPr>
          <w:rFonts w:asciiTheme="majorBidi" w:hAnsiTheme="majorBidi" w:cs="B Nazanin"/>
          <w:sz w:val="24"/>
          <w:szCs w:val="24"/>
          <w:lang w:bidi="fa-IR"/>
        </w:rPr>
      </w:pPr>
      <w:r w:rsidRPr="009B7BE2">
        <w:rPr>
          <w:rFonts w:asciiTheme="majorBidi" w:hAnsiTheme="majorBidi" w:cs="B Nazanin"/>
          <w:sz w:val="24"/>
          <w:szCs w:val="24"/>
          <w:lang w:bidi="fa-IR"/>
        </w:rPr>
        <w:t>Swansburg Russell C. and Swansburg Richard J. Introduction to Management and Leadership for Nurse Managers (Last Edition) Jones &amp; Bartlett Learning</w:t>
      </w:r>
    </w:p>
    <w:p w14:paraId="36B2EBB7" w14:textId="77777777" w:rsidR="009B7BE2" w:rsidRPr="009B7BE2" w:rsidRDefault="009B7BE2" w:rsidP="00616129">
      <w:pPr>
        <w:numPr>
          <w:ilvl w:val="0"/>
          <w:numId w:val="9"/>
        </w:numPr>
        <w:rPr>
          <w:rFonts w:asciiTheme="majorBidi" w:hAnsiTheme="majorBidi" w:cs="B Nazanin"/>
          <w:sz w:val="24"/>
          <w:szCs w:val="24"/>
          <w:lang w:bidi="fa-IR"/>
        </w:rPr>
      </w:pPr>
      <w:r w:rsidRPr="009B7BE2">
        <w:rPr>
          <w:rFonts w:asciiTheme="majorBidi" w:hAnsiTheme="majorBidi" w:cs="B Nazanin"/>
          <w:sz w:val="24"/>
          <w:szCs w:val="24"/>
          <w:lang w:bidi="fa-IR"/>
        </w:rPr>
        <w:t xml:space="preserve">Marriner-Tomey Ann. Guide to nursing management and leadership (Last Edition) St. Louis, Mo.: Mosby </w:t>
      </w:r>
    </w:p>
    <w:p w14:paraId="0909919E" w14:textId="77777777" w:rsidR="009B7BE2" w:rsidRPr="009B7BE2" w:rsidRDefault="009B7BE2" w:rsidP="00616129">
      <w:pPr>
        <w:numPr>
          <w:ilvl w:val="0"/>
          <w:numId w:val="9"/>
        </w:numPr>
        <w:rPr>
          <w:rFonts w:asciiTheme="majorBidi" w:hAnsiTheme="majorBidi" w:cs="B Nazanin"/>
          <w:sz w:val="24"/>
          <w:szCs w:val="24"/>
          <w:lang w:bidi="fa-IR"/>
        </w:rPr>
      </w:pPr>
      <w:r w:rsidRPr="009B7BE2">
        <w:rPr>
          <w:rFonts w:asciiTheme="majorBidi" w:hAnsiTheme="majorBidi" w:cs="B Nazanin"/>
          <w:sz w:val="24"/>
          <w:szCs w:val="24"/>
          <w:lang w:bidi="fa-IR"/>
        </w:rPr>
        <w:t>Huber, Diane. Leadership and Nursing Care Management (Last Edition) Saunders Elsevier</w:t>
      </w:r>
    </w:p>
    <w:p w14:paraId="4F240E79" w14:textId="77777777" w:rsidR="009B7BE2" w:rsidRPr="009B7BE2" w:rsidRDefault="009B7BE2" w:rsidP="00616129">
      <w:pPr>
        <w:numPr>
          <w:ilvl w:val="0"/>
          <w:numId w:val="9"/>
        </w:numPr>
        <w:rPr>
          <w:rFonts w:asciiTheme="majorBidi" w:hAnsiTheme="majorBidi" w:cs="B Nazanin"/>
          <w:sz w:val="24"/>
          <w:szCs w:val="24"/>
          <w:lang w:bidi="fa-IR"/>
        </w:rPr>
      </w:pPr>
      <w:r w:rsidRPr="009B7BE2">
        <w:rPr>
          <w:rFonts w:asciiTheme="majorBidi" w:hAnsiTheme="majorBidi" w:cs="B Nazanin"/>
          <w:sz w:val="24"/>
          <w:szCs w:val="24"/>
          <w:lang w:bidi="fa-IR"/>
        </w:rPr>
        <w:t>Marquis, B. L., Hustone, C.J. (2012) Leadership roles and management functions in nursig. 6th Ed. Lippicott, Williams &amp; Wilkins, USA</w:t>
      </w:r>
      <w:r w:rsidRPr="009B7BE2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354C1B03" w14:textId="77777777" w:rsidR="009B7BE2" w:rsidRPr="009B7BE2" w:rsidRDefault="009B7BE2" w:rsidP="00616129">
      <w:pPr>
        <w:numPr>
          <w:ilvl w:val="0"/>
          <w:numId w:val="9"/>
        </w:numPr>
        <w:rPr>
          <w:rFonts w:asciiTheme="majorBidi" w:hAnsiTheme="majorBidi" w:cs="B Nazanin"/>
          <w:sz w:val="24"/>
          <w:szCs w:val="24"/>
          <w:lang w:bidi="fa-IR"/>
        </w:rPr>
      </w:pPr>
      <w:r w:rsidRPr="009B7BE2">
        <w:rPr>
          <w:rFonts w:asciiTheme="majorBidi" w:hAnsiTheme="majorBidi" w:cs="B Nazanin"/>
          <w:sz w:val="24"/>
          <w:szCs w:val="24"/>
          <w:lang w:bidi="fa-IR"/>
        </w:rPr>
        <w:t>Tappen, Ruth M. Nursing Leadership and Management: Concepts and Pra</w:t>
      </w:r>
      <w:r w:rsidRPr="009B7BE2">
        <w:rPr>
          <w:rFonts w:asciiTheme="majorBidi" w:hAnsiTheme="majorBidi" w:cs="B Nazanin"/>
          <w:b/>
          <w:bCs/>
          <w:sz w:val="24"/>
          <w:szCs w:val="24"/>
          <w:lang w:bidi="fa-IR"/>
        </w:rPr>
        <w:t>ctice</w:t>
      </w:r>
      <w:r w:rsidRPr="009B7BE2">
        <w:rPr>
          <w:rFonts w:asciiTheme="majorBidi" w:hAnsiTheme="majorBidi" w:cs="B Nazanin"/>
          <w:sz w:val="24"/>
          <w:szCs w:val="24"/>
          <w:lang w:bidi="fa-IR"/>
        </w:rPr>
        <w:t xml:space="preserve"> (Last Edition) F a Davis Company</w:t>
      </w:r>
    </w:p>
    <w:p w14:paraId="43B520E0" w14:textId="77777777" w:rsidR="009B7BE2" w:rsidRPr="009B7BE2" w:rsidRDefault="009B7BE2" w:rsidP="00616129">
      <w:pPr>
        <w:numPr>
          <w:ilvl w:val="0"/>
          <w:numId w:val="9"/>
        </w:numPr>
        <w:rPr>
          <w:rFonts w:asciiTheme="majorBidi" w:hAnsiTheme="majorBidi" w:cs="B Nazanin"/>
          <w:sz w:val="24"/>
          <w:szCs w:val="24"/>
          <w:lang w:bidi="fa-IR"/>
        </w:rPr>
      </w:pPr>
      <w:r w:rsidRPr="009B7BE2">
        <w:rPr>
          <w:rFonts w:asciiTheme="majorBidi" w:hAnsiTheme="majorBidi" w:cs="B Nazanin"/>
          <w:sz w:val="24"/>
          <w:szCs w:val="24"/>
          <w:lang w:bidi="fa-IR"/>
        </w:rPr>
        <w:t xml:space="preserve">Sullivan, E.J., Decker, P,J. (2009) </w:t>
      </w:r>
      <w:r w:rsidRPr="009B7BE2">
        <w:rPr>
          <w:rFonts w:asciiTheme="majorBidi" w:hAnsiTheme="majorBidi" w:cs="B Nazanin"/>
          <w:i/>
          <w:iCs/>
          <w:sz w:val="24"/>
          <w:szCs w:val="24"/>
          <w:lang w:bidi="fa-IR"/>
        </w:rPr>
        <w:t>Effective Leadership and Management in Nursing.</w:t>
      </w:r>
      <w:r w:rsidRPr="009B7BE2">
        <w:rPr>
          <w:rFonts w:asciiTheme="majorBidi" w:hAnsiTheme="majorBidi" w:cs="B Nazanin"/>
          <w:sz w:val="24"/>
          <w:szCs w:val="24"/>
          <w:lang w:bidi="fa-IR"/>
        </w:rPr>
        <w:t xml:space="preserve"> 6</w:t>
      </w:r>
      <w:r w:rsidRPr="009B7BE2">
        <w:rPr>
          <w:rFonts w:asciiTheme="majorBidi" w:hAnsiTheme="majorBidi" w:cs="B Nazanin"/>
          <w:sz w:val="24"/>
          <w:szCs w:val="24"/>
          <w:vertAlign w:val="superscript"/>
          <w:lang w:bidi="fa-IR"/>
        </w:rPr>
        <w:t>th</w:t>
      </w:r>
      <w:r w:rsidRPr="009B7BE2">
        <w:rPr>
          <w:rFonts w:asciiTheme="majorBidi" w:hAnsiTheme="majorBidi" w:cs="B Nazanin"/>
          <w:sz w:val="24"/>
          <w:szCs w:val="24"/>
          <w:lang w:bidi="fa-IR"/>
        </w:rPr>
        <w:t xml:space="preserve"> Ed. Pearson Education International</w:t>
      </w:r>
    </w:p>
    <w:p w14:paraId="16BB029A" w14:textId="77777777" w:rsidR="009B7BE2" w:rsidRPr="009B7BE2" w:rsidRDefault="009B7BE2" w:rsidP="00616129">
      <w:pPr>
        <w:numPr>
          <w:ilvl w:val="0"/>
          <w:numId w:val="9"/>
        </w:numPr>
        <w:rPr>
          <w:rFonts w:asciiTheme="majorBidi" w:hAnsiTheme="majorBidi" w:cs="B Nazanin"/>
          <w:sz w:val="24"/>
          <w:szCs w:val="24"/>
          <w:lang w:bidi="fa-IR"/>
        </w:rPr>
      </w:pPr>
      <w:r w:rsidRPr="009B7BE2">
        <w:rPr>
          <w:rFonts w:asciiTheme="majorBidi" w:hAnsiTheme="majorBidi" w:cs="B Nazanin"/>
          <w:sz w:val="24"/>
          <w:szCs w:val="24"/>
          <w:lang w:bidi="fa-IR"/>
        </w:rPr>
        <w:lastRenderedPageBreak/>
        <w:t>Kelly,p.(2012) Nursing L eadership &amp; Management.3rd Nelson College Indigenous</w:t>
      </w:r>
      <w:r w:rsidRPr="009B7BE2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1F5F7D87" w14:textId="77777777" w:rsidR="009B7BE2" w:rsidRPr="009B7BE2" w:rsidRDefault="009B7BE2" w:rsidP="00616129">
      <w:pPr>
        <w:numPr>
          <w:ilvl w:val="0"/>
          <w:numId w:val="9"/>
        </w:numPr>
        <w:rPr>
          <w:rFonts w:asciiTheme="majorBidi" w:hAnsiTheme="majorBidi" w:cs="B Nazanin"/>
          <w:sz w:val="24"/>
          <w:szCs w:val="24"/>
          <w:lang w:bidi="fa-IR"/>
        </w:rPr>
      </w:pPr>
      <w:r w:rsidRPr="009B7BE2">
        <w:rPr>
          <w:rFonts w:asciiTheme="majorBidi" w:hAnsiTheme="majorBidi" w:cs="B Nazanin"/>
          <w:sz w:val="24"/>
          <w:szCs w:val="24"/>
          <w:lang w:bidi="fa-IR"/>
        </w:rPr>
        <w:t>Cherry, Barbara and Jacob, Susan R. (2011) Contemporary Nursing: Issues, Trends, &amp; Management, 5th Edition. MOSBY Inc</w:t>
      </w:r>
      <w:r w:rsidRPr="009B7BE2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2D5F64A2" w14:textId="77777777" w:rsidR="009B7BE2" w:rsidRPr="009B7BE2" w:rsidRDefault="009B7BE2" w:rsidP="000A6AA0">
      <w:pPr>
        <w:numPr>
          <w:ilvl w:val="0"/>
          <w:numId w:val="9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9B7BE2">
        <w:rPr>
          <w:rFonts w:asciiTheme="majorBidi" w:hAnsiTheme="majorBidi" w:cs="B Nazanin"/>
          <w:sz w:val="24"/>
          <w:szCs w:val="24"/>
          <w:rtl/>
          <w:lang w:bidi="fa-IR"/>
        </w:rPr>
        <w:t>مجلات معتبر داخلي و خارجي مرتبط</w:t>
      </w:r>
      <w:r w:rsidRPr="009B7BE2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9B7BE2">
        <w:rPr>
          <w:rFonts w:asciiTheme="majorBidi" w:hAnsiTheme="majorBidi" w:cs="B Nazanin"/>
          <w:sz w:val="24"/>
          <w:szCs w:val="24"/>
          <w:rtl/>
          <w:lang w:bidi="fa-IR"/>
        </w:rPr>
        <w:t>نظير ليست زير</w:t>
      </w:r>
      <w:r w:rsidRPr="009B7BE2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</w:p>
    <w:p w14:paraId="3FA4645B" w14:textId="77777777" w:rsidR="009B7BE2" w:rsidRPr="009B7BE2" w:rsidRDefault="009B7BE2" w:rsidP="000A6AA0">
      <w:pPr>
        <w:numPr>
          <w:ilvl w:val="0"/>
          <w:numId w:val="10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9B7BE2">
        <w:rPr>
          <w:rFonts w:asciiTheme="majorBidi" w:hAnsiTheme="majorBidi" w:cs="B Nazanin"/>
          <w:sz w:val="24"/>
          <w:szCs w:val="24"/>
          <w:rtl/>
          <w:lang w:bidi="fa-IR"/>
        </w:rPr>
        <w:t>مجله علمي و پژوهشي مديريت پرستاري</w:t>
      </w:r>
      <w:r w:rsidRPr="009B7BE2">
        <w:rPr>
          <w:rFonts w:asciiTheme="majorBidi" w:hAnsiTheme="majorBidi" w:cs="B Nazanin" w:hint="cs"/>
          <w:sz w:val="24"/>
          <w:szCs w:val="24"/>
          <w:rtl/>
          <w:lang w:bidi="fa-IR"/>
        </w:rPr>
        <w:t>(</w:t>
      </w:r>
      <w:hyperlink r:id="rId9" w:history="1">
        <w:r w:rsidRPr="009B7BE2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http://ijnv.ir</w:t>
        </w:r>
      </w:hyperlink>
      <w:r w:rsidRPr="009B7BE2">
        <w:rPr>
          <w:rFonts w:asciiTheme="majorBidi" w:hAnsiTheme="majorBidi" w:cs="B Nazanin" w:hint="cs"/>
          <w:sz w:val="24"/>
          <w:szCs w:val="24"/>
          <w:rtl/>
          <w:lang w:bidi="fa-IR"/>
        </w:rPr>
        <w:t>)</w:t>
      </w:r>
    </w:p>
    <w:p w14:paraId="20AAD82B" w14:textId="77777777" w:rsidR="009B7BE2" w:rsidRPr="009B7BE2" w:rsidRDefault="009B7BE2" w:rsidP="000A6AA0">
      <w:pPr>
        <w:numPr>
          <w:ilvl w:val="0"/>
          <w:numId w:val="10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9B7BE2">
        <w:rPr>
          <w:rFonts w:asciiTheme="majorBidi" w:hAnsiTheme="majorBidi" w:cs="B Nazanin"/>
          <w:sz w:val="24"/>
          <w:szCs w:val="24"/>
          <w:lang w:bidi="fa-IR"/>
        </w:rPr>
        <w:t>Journal of Nursing Administration (JONA)</w:t>
      </w:r>
      <w:r w:rsidRPr="009B7BE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14:paraId="5533ACAE" w14:textId="77777777" w:rsidR="009B7BE2" w:rsidRPr="009B7BE2" w:rsidRDefault="009B7BE2" w:rsidP="000A6AA0">
      <w:pPr>
        <w:numPr>
          <w:ilvl w:val="0"/>
          <w:numId w:val="10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9B7BE2">
        <w:rPr>
          <w:rFonts w:asciiTheme="majorBidi" w:hAnsiTheme="majorBidi" w:cs="B Nazanin"/>
          <w:sz w:val="24"/>
          <w:szCs w:val="24"/>
          <w:lang w:bidi="fa-IR"/>
        </w:rPr>
        <w:t>Journal of Nursing Management</w:t>
      </w:r>
    </w:p>
    <w:p w14:paraId="3A747EDB" w14:textId="77777777" w:rsidR="009B7BE2" w:rsidRPr="009B7BE2" w:rsidRDefault="009B7BE2" w:rsidP="000A6AA0">
      <w:pPr>
        <w:numPr>
          <w:ilvl w:val="0"/>
          <w:numId w:val="10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9B7BE2">
        <w:rPr>
          <w:rFonts w:asciiTheme="majorBidi" w:hAnsiTheme="majorBidi" w:cs="B Nazanin"/>
          <w:sz w:val="24"/>
          <w:szCs w:val="24"/>
          <w:lang w:bidi="fa-IR"/>
        </w:rPr>
        <w:t>Journal of Nursing Administration Quarterly</w:t>
      </w:r>
    </w:p>
    <w:p w14:paraId="223363C3" w14:textId="77777777" w:rsidR="009B7BE2" w:rsidRPr="009B7BE2" w:rsidRDefault="009B7BE2" w:rsidP="000A6AA0">
      <w:pPr>
        <w:numPr>
          <w:ilvl w:val="0"/>
          <w:numId w:val="10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9B7BE2">
        <w:rPr>
          <w:rFonts w:asciiTheme="majorBidi" w:hAnsiTheme="majorBidi" w:cs="B Nazanin"/>
          <w:sz w:val="24"/>
          <w:szCs w:val="24"/>
          <w:lang w:bidi="fa-IR"/>
        </w:rPr>
        <w:t>Journal of Leadership in Health Sciences</w:t>
      </w:r>
    </w:p>
    <w:p w14:paraId="2886FF44" w14:textId="77777777" w:rsidR="009B7BE2" w:rsidRPr="009B7BE2" w:rsidRDefault="009B7BE2" w:rsidP="000A6AA0">
      <w:pPr>
        <w:numPr>
          <w:ilvl w:val="0"/>
          <w:numId w:val="10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9B7BE2">
        <w:rPr>
          <w:rFonts w:asciiTheme="majorBidi" w:hAnsiTheme="majorBidi" w:cs="B Nazanin"/>
          <w:sz w:val="24"/>
          <w:szCs w:val="24"/>
          <w:lang w:bidi="fa-IR"/>
        </w:rPr>
        <w:t>Journal of Nursing Care Quality</w:t>
      </w:r>
    </w:p>
    <w:p w14:paraId="5DFB9BDC" w14:textId="77777777" w:rsidR="009B7BE2" w:rsidRPr="009B7BE2" w:rsidRDefault="009B7BE2" w:rsidP="000A6AA0">
      <w:pPr>
        <w:numPr>
          <w:ilvl w:val="0"/>
          <w:numId w:val="10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9B7BE2">
        <w:rPr>
          <w:rFonts w:asciiTheme="majorBidi" w:hAnsiTheme="majorBidi" w:cs="B Nazanin"/>
          <w:sz w:val="24"/>
          <w:szCs w:val="24"/>
          <w:lang w:bidi="fa-IR"/>
        </w:rPr>
        <w:t>Canadian Journal of Nursing Administration</w:t>
      </w:r>
    </w:p>
    <w:p w14:paraId="18971DB1" w14:textId="77777777" w:rsidR="009B7BE2" w:rsidRPr="009B7BE2" w:rsidRDefault="009B7BE2" w:rsidP="000A6AA0">
      <w:pPr>
        <w:numPr>
          <w:ilvl w:val="0"/>
          <w:numId w:val="10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9B7BE2">
        <w:rPr>
          <w:rFonts w:asciiTheme="majorBidi" w:hAnsiTheme="majorBidi" w:cs="B Nazanin"/>
          <w:sz w:val="24"/>
          <w:szCs w:val="24"/>
          <w:lang w:bidi="fa-IR"/>
        </w:rPr>
        <w:t>Journal of Nursing Leader</w:t>
      </w:r>
    </w:p>
    <w:p w14:paraId="2D50BCE7" w14:textId="4B7AD557" w:rsidR="00145E3E" w:rsidRPr="009B7BE2" w:rsidRDefault="009B7BE2" w:rsidP="000A6AA0">
      <w:pPr>
        <w:numPr>
          <w:ilvl w:val="0"/>
          <w:numId w:val="10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9B7BE2">
        <w:rPr>
          <w:rFonts w:asciiTheme="majorBidi" w:hAnsiTheme="majorBidi" w:cs="B Nazanin"/>
          <w:sz w:val="24"/>
          <w:szCs w:val="24"/>
          <w:lang w:bidi="fa-IR"/>
        </w:rPr>
        <w:t>Journal for Nurses in Staff Development</w:t>
      </w:r>
    </w:p>
    <w:p w14:paraId="0D6BA4AA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598D0D1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28FD193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A2DB2B1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sectPr w:rsidR="000C7326" w:rsidSect="00F51BF7">
      <w:footerReference w:type="default" r:id="rId10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BE877" w14:textId="77777777" w:rsidR="006176B9" w:rsidRDefault="006176B9" w:rsidP="00EB6DB3">
      <w:pPr>
        <w:spacing w:after="0" w:line="240" w:lineRule="auto"/>
      </w:pPr>
      <w:r>
        <w:separator/>
      </w:r>
    </w:p>
  </w:endnote>
  <w:endnote w:type="continuationSeparator" w:id="0">
    <w:p w14:paraId="0DED8ADB" w14:textId="77777777" w:rsidR="006176B9" w:rsidRDefault="006176B9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panose1 w:val="00000500000000000000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597D537C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763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79014" w14:textId="77777777" w:rsidR="006176B9" w:rsidRDefault="006176B9" w:rsidP="00EB6DB3">
      <w:pPr>
        <w:spacing w:after="0" w:line="240" w:lineRule="auto"/>
      </w:pPr>
      <w:r>
        <w:separator/>
      </w:r>
    </w:p>
  </w:footnote>
  <w:footnote w:type="continuationSeparator" w:id="0">
    <w:p w14:paraId="22566965" w14:textId="77777777" w:rsidR="006176B9" w:rsidRDefault="006176B9" w:rsidP="00EB6DB3">
      <w:pPr>
        <w:spacing w:after="0" w:line="240" w:lineRule="auto"/>
      </w:pPr>
      <w:r>
        <w:continuationSeparator/>
      </w:r>
    </w:p>
  </w:footnote>
  <w:footnote w:id="1">
    <w:p w14:paraId="4D027716" w14:textId="77777777" w:rsidR="007762A8" w:rsidRDefault="007762A8" w:rsidP="007762A8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2">
    <w:p w14:paraId="40C55392" w14:textId="2A6BC7B3" w:rsidR="00045C02" w:rsidRDefault="00045C02">
      <w:pPr>
        <w:pStyle w:val="FootnoteText"/>
        <w:rPr>
          <w:rtl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3">
    <w:p w14:paraId="1CFD647B" w14:textId="77777777" w:rsidR="00090308" w:rsidRPr="00193051" w:rsidRDefault="00090308" w:rsidP="00090308">
      <w:pPr>
        <w:pStyle w:val="FootnoteText"/>
        <w:bidi/>
        <w:rPr>
          <w:rFonts w:cs="B Mitra"/>
          <w:lang w:bidi="fa-IR"/>
        </w:rPr>
      </w:pPr>
      <w:r w:rsidRPr="00193051">
        <w:rPr>
          <w:rStyle w:val="FootnoteReference"/>
          <w:rFonts w:cs="B Mitra"/>
        </w:rPr>
        <w:footnoteRef/>
      </w:r>
      <w:r w:rsidRPr="00193051">
        <w:rPr>
          <w:rFonts w:cs="B Mitra"/>
        </w:rPr>
        <w:t xml:space="preserve"> </w:t>
      </w:r>
      <w:r w:rsidRPr="00193051">
        <w:rPr>
          <w:rFonts w:cs="B Mitra" w:hint="cs"/>
          <w:rtl/>
        </w:rPr>
        <w:t xml:space="preserve"> منظور جدول مشخصات آزمون است که تعداد و نوع سوال برآورده شده برای هر هدف آموزشی و حیطه یادگیری را به منظور اطمینان از پوشش محتوایی کامل آزمون و بالابردن روایی محتوای آن مشخص می کند.</w:t>
      </w:r>
    </w:p>
    <w:p w14:paraId="40048273" w14:textId="77777777" w:rsidR="00090308" w:rsidRDefault="00090308" w:rsidP="00090308">
      <w:pPr>
        <w:pStyle w:val="FootnoteText"/>
        <w:bidi/>
        <w:rPr>
          <w:rtl/>
          <w:lang w:bidi="fa-I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0EED"/>
    <w:multiLevelType w:val="hybridMultilevel"/>
    <w:tmpl w:val="E6D2AE02"/>
    <w:lvl w:ilvl="0" w:tplc="217873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449E9"/>
    <w:multiLevelType w:val="hybridMultilevel"/>
    <w:tmpl w:val="7108BA8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170E4"/>
    <w:multiLevelType w:val="hybridMultilevel"/>
    <w:tmpl w:val="CC0A247E"/>
    <w:lvl w:ilvl="0" w:tplc="30DCE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95488"/>
    <w:multiLevelType w:val="hybridMultilevel"/>
    <w:tmpl w:val="1B341B56"/>
    <w:lvl w:ilvl="0" w:tplc="1A2C52BC">
      <w:start w:val="1"/>
      <w:numFmt w:val="decimal"/>
      <w:lvlText w:val="%1."/>
      <w:lvlJc w:val="left"/>
      <w:pPr>
        <w:ind w:left="643" w:hanging="360"/>
      </w:pPr>
      <w:rPr>
        <w:rFonts w:cs="B Nazanin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574C2"/>
    <w:multiLevelType w:val="hybridMultilevel"/>
    <w:tmpl w:val="ED5C9FBA"/>
    <w:lvl w:ilvl="0" w:tplc="4566D7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437E"/>
    <w:rsid w:val="000169D9"/>
    <w:rsid w:val="00021745"/>
    <w:rsid w:val="00030A70"/>
    <w:rsid w:val="00041B5D"/>
    <w:rsid w:val="00045C02"/>
    <w:rsid w:val="00047FD1"/>
    <w:rsid w:val="00052BAA"/>
    <w:rsid w:val="00055B05"/>
    <w:rsid w:val="00060C33"/>
    <w:rsid w:val="00061FAB"/>
    <w:rsid w:val="00063ECA"/>
    <w:rsid w:val="0006432E"/>
    <w:rsid w:val="000847CB"/>
    <w:rsid w:val="00090308"/>
    <w:rsid w:val="00090DAE"/>
    <w:rsid w:val="000921C5"/>
    <w:rsid w:val="00096A68"/>
    <w:rsid w:val="000A6AA0"/>
    <w:rsid w:val="000B5704"/>
    <w:rsid w:val="000B7123"/>
    <w:rsid w:val="000C7326"/>
    <w:rsid w:val="000D393B"/>
    <w:rsid w:val="000E51A7"/>
    <w:rsid w:val="000E701A"/>
    <w:rsid w:val="000F3FF3"/>
    <w:rsid w:val="00100BCF"/>
    <w:rsid w:val="0012159D"/>
    <w:rsid w:val="00130C50"/>
    <w:rsid w:val="00145B73"/>
    <w:rsid w:val="00145E3E"/>
    <w:rsid w:val="00154C6F"/>
    <w:rsid w:val="001567FC"/>
    <w:rsid w:val="00157BF0"/>
    <w:rsid w:val="001713A3"/>
    <w:rsid w:val="00171EE6"/>
    <w:rsid w:val="0018087D"/>
    <w:rsid w:val="00180C87"/>
    <w:rsid w:val="00186948"/>
    <w:rsid w:val="00187E54"/>
    <w:rsid w:val="00193733"/>
    <w:rsid w:val="00194C8D"/>
    <w:rsid w:val="001A3533"/>
    <w:rsid w:val="001B6A38"/>
    <w:rsid w:val="001B7B5D"/>
    <w:rsid w:val="001C5C92"/>
    <w:rsid w:val="001D29D6"/>
    <w:rsid w:val="001D2D1F"/>
    <w:rsid w:val="001F26E7"/>
    <w:rsid w:val="001F31CB"/>
    <w:rsid w:val="002034ED"/>
    <w:rsid w:val="0020548F"/>
    <w:rsid w:val="00217F24"/>
    <w:rsid w:val="00220DB2"/>
    <w:rsid w:val="002218E7"/>
    <w:rsid w:val="00225B88"/>
    <w:rsid w:val="0023278D"/>
    <w:rsid w:val="00233CBF"/>
    <w:rsid w:val="00244068"/>
    <w:rsid w:val="002547D1"/>
    <w:rsid w:val="0025581E"/>
    <w:rsid w:val="00256456"/>
    <w:rsid w:val="00262C37"/>
    <w:rsid w:val="002714E8"/>
    <w:rsid w:val="00277644"/>
    <w:rsid w:val="00277BB7"/>
    <w:rsid w:val="00282ABB"/>
    <w:rsid w:val="0029396B"/>
    <w:rsid w:val="002942FF"/>
    <w:rsid w:val="002B27AF"/>
    <w:rsid w:val="002B60E2"/>
    <w:rsid w:val="002D1FA1"/>
    <w:rsid w:val="002D2DBA"/>
    <w:rsid w:val="002D5FD3"/>
    <w:rsid w:val="002E06E6"/>
    <w:rsid w:val="00310DDB"/>
    <w:rsid w:val="003208E8"/>
    <w:rsid w:val="003225EB"/>
    <w:rsid w:val="00334013"/>
    <w:rsid w:val="00336EBE"/>
    <w:rsid w:val="00337E9D"/>
    <w:rsid w:val="00357089"/>
    <w:rsid w:val="00364A0B"/>
    <w:rsid w:val="00366A61"/>
    <w:rsid w:val="00376ACB"/>
    <w:rsid w:val="0038172F"/>
    <w:rsid w:val="003909B8"/>
    <w:rsid w:val="00397F81"/>
    <w:rsid w:val="003A5F8C"/>
    <w:rsid w:val="003C182F"/>
    <w:rsid w:val="003C19F8"/>
    <w:rsid w:val="003C3250"/>
    <w:rsid w:val="003D5FAE"/>
    <w:rsid w:val="003F5911"/>
    <w:rsid w:val="004005EE"/>
    <w:rsid w:val="00401B3A"/>
    <w:rsid w:val="00402F30"/>
    <w:rsid w:val="00422299"/>
    <w:rsid w:val="00426476"/>
    <w:rsid w:val="00426D00"/>
    <w:rsid w:val="004360E0"/>
    <w:rsid w:val="00445D64"/>
    <w:rsid w:val="00445D98"/>
    <w:rsid w:val="00457853"/>
    <w:rsid w:val="00460AC6"/>
    <w:rsid w:val="0047039D"/>
    <w:rsid w:val="00477B93"/>
    <w:rsid w:val="0049423D"/>
    <w:rsid w:val="0049722D"/>
    <w:rsid w:val="004A2967"/>
    <w:rsid w:val="004B3386"/>
    <w:rsid w:val="004B3C0D"/>
    <w:rsid w:val="004B4507"/>
    <w:rsid w:val="004C625E"/>
    <w:rsid w:val="004C6D7F"/>
    <w:rsid w:val="004E2BE7"/>
    <w:rsid w:val="004E306D"/>
    <w:rsid w:val="004E70F4"/>
    <w:rsid w:val="004F0DD5"/>
    <w:rsid w:val="004F2009"/>
    <w:rsid w:val="004F436F"/>
    <w:rsid w:val="00505081"/>
    <w:rsid w:val="00505865"/>
    <w:rsid w:val="0052010B"/>
    <w:rsid w:val="00527E9F"/>
    <w:rsid w:val="00551073"/>
    <w:rsid w:val="00557038"/>
    <w:rsid w:val="00562721"/>
    <w:rsid w:val="00572561"/>
    <w:rsid w:val="005747AE"/>
    <w:rsid w:val="00574B5C"/>
    <w:rsid w:val="00592F5F"/>
    <w:rsid w:val="005957C4"/>
    <w:rsid w:val="005A67D4"/>
    <w:rsid w:val="005A73D4"/>
    <w:rsid w:val="005B173F"/>
    <w:rsid w:val="005C0523"/>
    <w:rsid w:val="005C34E3"/>
    <w:rsid w:val="005D3F16"/>
    <w:rsid w:val="005D4763"/>
    <w:rsid w:val="005E03FB"/>
    <w:rsid w:val="005E0FD6"/>
    <w:rsid w:val="005E1787"/>
    <w:rsid w:val="005E730A"/>
    <w:rsid w:val="005F151B"/>
    <w:rsid w:val="005F23E2"/>
    <w:rsid w:val="00616129"/>
    <w:rsid w:val="006176B9"/>
    <w:rsid w:val="0062048A"/>
    <w:rsid w:val="00632F6B"/>
    <w:rsid w:val="0065017B"/>
    <w:rsid w:val="00653C46"/>
    <w:rsid w:val="006562BE"/>
    <w:rsid w:val="0067621F"/>
    <w:rsid w:val="00684E56"/>
    <w:rsid w:val="006C3301"/>
    <w:rsid w:val="006C62D4"/>
    <w:rsid w:val="006D113E"/>
    <w:rsid w:val="006D4F70"/>
    <w:rsid w:val="006E2063"/>
    <w:rsid w:val="006E5B52"/>
    <w:rsid w:val="00712158"/>
    <w:rsid w:val="00716BE3"/>
    <w:rsid w:val="0073222F"/>
    <w:rsid w:val="00757159"/>
    <w:rsid w:val="00763530"/>
    <w:rsid w:val="007655B2"/>
    <w:rsid w:val="00773004"/>
    <w:rsid w:val="007762A8"/>
    <w:rsid w:val="00786A35"/>
    <w:rsid w:val="007911B3"/>
    <w:rsid w:val="007A289E"/>
    <w:rsid w:val="007A4244"/>
    <w:rsid w:val="007B1C56"/>
    <w:rsid w:val="007B3E77"/>
    <w:rsid w:val="007E0732"/>
    <w:rsid w:val="007E604E"/>
    <w:rsid w:val="007F2C21"/>
    <w:rsid w:val="007F4389"/>
    <w:rsid w:val="00801D72"/>
    <w:rsid w:val="00812EFA"/>
    <w:rsid w:val="0081582B"/>
    <w:rsid w:val="00816A2F"/>
    <w:rsid w:val="008257B6"/>
    <w:rsid w:val="0084729F"/>
    <w:rsid w:val="00852EA4"/>
    <w:rsid w:val="00865A1E"/>
    <w:rsid w:val="00882E5B"/>
    <w:rsid w:val="00885BF8"/>
    <w:rsid w:val="00896A0B"/>
    <w:rsid w:val="008A1031"/>
    <w:rsid w:val="008B6A30"/>
    <w:rsid w:val="008C1F03"/>
    <w:rsid w:val="008C7A8F"/>
    <w:rsid w:val="008E0729"/>
    <w:rsid w:val="008E0C98"/>
    <w:rsid w:val="008E495F"/>
    <w:rsid w:val="008F631B"/>
    <w:rsid w:val="00914CAC"/>
    <w:rsid w:val="00924FDC"/>
    <w:rsid w:val="00933443"/>
    <w:rsid w:val="009340B5"/>
    <w:rsid w:val="009375F5"/>
    <w:rsid w:val="00946D4D"/>
    <w:rsid w:val="0095260C"/>
    <w:rsid w:val="00971252"/>
    <w:rsid w:val="00976B09"/>
    <w:rsid w:val="0099015F"/>
    <w:rsid w:val="00995CC5"/>
    <w:rsid w:val="009A0090"/>
    <w:rsid w:val="009A5A96"/>
    <w:rsid w:val="009B7BE2"/>
    <w:rsid w:val="009D374F"/>
    <w:rsid w:val="009E629C"/>
    <w:rsid w:val="009F4CC0"/>
    <w:rsid w:val="009F5DFF"/>
    <w:rsid w:val="00A005AA"/>
    <w:rsid w:val="00A06E26"/>
    <w:rsid w:val="00A07A51"/>
    <w:rsid w:val="00A11602"/>
    <w:rsid w:val="00A178F2"/>
    <w:rsid w:val="00A24E16"/>
    <w:rsid w:val="00A461A3"/>
    <w:rsid w:val="00A55173"/>
    <w:rsid w:val="00A61F5C"/>
    <w:rsid w:val="00A61F6D"/>
    <w:rsid w:val="00A65BBB"/>
    <w:rsid w:val="00A667B5"/>
    <w:rsid w:val="00A747DC"/>
    <w:rsid w:val="00A75735"/>
    <w:rsid w:val="00A76628"/>
    <w:rsid w:val="00A922F2"/>
    <w:rsid w:val="00AA358A"/>
    <w:rsid w:val="00AA3DED"/>
    <w:rsid w:val="00AA41DE"/>
    <w:rsid w:val="00AB5CAE"/>
    <w:rsid w:val="00AE1443"/>
    <w:rsid w:val="00AE6C53"/>
    <w:rsid w:val="00AF14EB"/>
    <w:rsid w:val="00AF649A"/>
    <w:rsid w:val="00B02343"/>
    <w:rsid w:val="00B03A8F"/>
    <w:rsid w:val="00B03A95"/>
    <w:rsid w:val="00B13641"/>
    <w:rsid w:val="00B14502"/>
    <w:rsid w:val="00B237F7"/>
    <w:rsid w:val="00B37985"/>
    <w:rsid w:val="00B420E2"/>
    <w:rsid w:val="00B42193"/>
    <w:rsid w:val="00B45E9F"/>
    <w:rsid w:val="00B4711B"/>
    <w:rsid w:val="00B57347"/>
    <w:rsid w:val="00B77FBC"/>
    <w:rsid w:val="00B80410"/>
    <w:rsid w:val="00B9475A"/>
    <w:rsid w:val="00B977E0"/>
    <w:rsid w:val="00BE4941"/>
    <w:rsid w:val="00BE5C7B"/>
    <w:rsid w:val="00BF04E9"/>
    <w:rsid w:val="00BF350D"/>
    <w:rsid w:val="00C06AFF"/>
    <w:rsid w:val="00C12AB4"/>
    <w:rsid w:val="00C15621"/>
    <w:rsid w:val="00C24607"/>
    <w:rsid w:val="00C30E2E"/>
    <w:rsid w:val="00C514DF"/>
    <w:rsid w:val="00C5164A"/>
    <w:rsid w:val="00C63B0C"/>
    <w:rsid w:val="00C71788"/>
    <w:rsid w:val="00C74A41"/>
    <w:rsid w:val="00C82781"/>
    <w:rsid w:val="00C85ABA"/>
    <w:rsid w:val="00C91E86"/>
    <w:rsid w:val="00CA5986"/>
    <w:rsid w:val="00CB11FC"/>
    <w:rsid w:val="00CC7981"/>
    <w:rsid w:val="00D237ED"/>
    <w:rsid w:val="00D258F5"/>
    <w:rsid w:val="00D272D4"/>
    <w:rsid w:val="00D42A91"/>
    <w:rsid w:val="00D442FA"/>
    <w:rsid w:val="00D47EB7"/>
    <w:rsid w:val="00D502B9"/>
    <w:rsid w:val="00D6083D"/>
    <w:rsid w:val="00D740A3"/>
    <w:rsid w:val="00D92DAC"/>
    <w:rsid w:val="00DA1D46"/>
    <w:rsid w:val="00DA4D0E"/>
    <w:rsid w:val="00DB19B3"/>
    <w:rsid w:val="00DB28EF"/>
    <w:rsid w:val="00DB4835"/>
    <w:rsid w:val="00DB6A5C"/>
    <w:rsid w:val="00DB77D9"/>
    <w:rsid w:val="00DC7F56"/>
    <w:rsid w:val="00DD7900"/>
    <w:rsid w:val="00E02700"/>
    <w:rsid w:val="00E200B9"/>
    <w:rsid w:val="00E270DE"/>
    <w:rsid w:val="00E30753"/>
    <w:rsid w:val="00E358C8"/>
    <w:rsid w:val="00E61F9C"/>
    <w:rsid w:val="00E66E13"/>
    <w:rsid w:val="00E66E78"/>
    <w:rsid w:val="00E82ACE"/>
    <w:rsid w:val="00E87FE7"/>
    <w:rsid w:val="00E95490"/>
    <w:rsid w:val="00E9641D"/>
    <w:rsid w:val="00EA7B04"/>
    <w:rsid w:val="00EB6DB3"/>
    <w:rsid w:val="00EB6EFD"/>
    <w:rsid w:val="00EC047C"/>
    <w:rsid w:val="00EC238D"/>
    <w:rsid w:val="00EC2D0A"/>
    <w:rsid w:val="00EE079E"/>
    <w:rsid w:val="00EF53E0"/>
    <w:rsid w:val="00F0346D"/>
    <w:rsid w:val="00F05B8C"/>
    <w:rsid w:val="00F11338"/>
    <w:rsid w:val="00F12E0F"/>
    <w:rsid w:val="00F16572"/>
    <w:rsid w:val="00F230E3"/>
    <w:rsid w:val="00F25ED3"/>
    <w:rsid w:val="00F378AD"/>
    <w:rsid w:val="00F417E4"/>
    <w:rsid w:val="00F4572F"/>
    <w:rsid w:val="00F51BF7"/>
    <w:rsid w:val="00F62CAD"/>
    <w:rsid w:val="00F676B9"/>
    <w:rsid w:val="00F7033C"/>
    <w:rsid w:val="00F93A8F"/>
    <w:rsid w:val="00F94646"/>
    <w:rsid w:val="00F95EA0"/>
    <w:rsid w:val="00FA17A2"/>
    <w:rsid w:val="00FB08F3"/>
    <w:rsid w:val="00FB1B92"/>
    <w:rsid w:val="00FC42B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57C6E84B-3C79-4F94-93A1-A3BECA75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65A1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B7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jnv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B1175-EE10-4B39-941D-9AB6B1BD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naghsh</dc:creator>
  <cp:lastModifiedBy>Fatemeh hajibabaei</cp:lastModifiedBy>
  <cp:revision>48</cp:revision>
  <cp:lastPrinted>2020-08-02T12:25:00Z</cp:lastPrinted>
  <dcterms:created xsi:type="dcterms:W3CDTF">2023-02-12T09:43:00Z</dcterms:created>
  <dcterms:modified xsi:type="dcterms:W3CDTF">2024-04-08T09:16:00Z</dcterms:modified>
</cp:coreProperties>
</file>